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2CD" w:rsidRDefault="00485DC9" w:rsidP="00E044D3">
      <w:pPr>
        <w:spacing w:line="276" w:lineRule="auto"/>
        <w:jc w:val="center"/>
        <w:rPr>
          <w:rFonts w:ascii="Calibri" w:hAnsi="Calibri"/>
          <w:b/>
          <w:sz w:val="32"/>
          <w:szCs w:val="22"/>
          <w:u w:val="single"/>
        </w:rPr>
      </w:pPr>
      <w:r>
        <w:rPr>
          <w:rFonts w:ascii="Calibri" w:hAnsi="Calibri"/>
          <w:b/>
          <w:sz w:val="32"/>
          <w:szCs w:val="22"/>
          <w:u w:val="single"/>
        </w:rPr>
        <w:t xml:space="preserve"> </w:t>
      </w:r>
      <w:r w:rsidR="001D1C49" w:rsidRPr="00786F23">
        <w:rPr>
          <w:rFonts w:ascii="Calibri" w:hAnsi="Calibri"/>
          <w:b/>
          <w:sz w:val="32"/>
          <w:szCs w:val="22"/>
          <w:u w:val="single"/>
        </w:rPr>
        <w:t xml:space="preserve">FORMULARIO </w:t>
      </w:r>
      <w:r w:rsidR="00122CAB" w:rsidRPr="00786F23">
        <w:rPr>
          <w:rFonts w:ascii="Calibri" w:hAnsi="Calibri"/>
          <w:b/>
          <w:sz w:val="32"/>
          <w:szCs w:val="22"/>
          <w:u w:val="single"/>
        </w:rPr>
        <w:t>SOLICITUD DE ORGANIZACIÓN</w:t>
      </w:r>
      <w:r w:rsidR="00122CAB" w:rsidRPr="00E044D3">
        <w:rPr>
          <w:rFonts w:ascii="Calibri" w:hAnsi="Calibri"/>
          <w:b/>
          <w:sz w:val="32"/>
          <w:szCs w:val="22"/>
          <w:u w:val="single"/>
        </w:rPr>
        <w:t xml:space="preserve"> DE EVENTOS</w:t>
      </w:r>
      <w:r>
        <w:rPr>
          <w:rFonts w:ascii="Calibri" w:hAnsi="Calibri"/>
          <w:b/>
          <w:sz w:val="32"/>
          <w:szCs w:val="22"/>
          <w:u w:val="single"/>
        </w:rPr>
        <w:t xml:space="preserve"> </w:t>
      </w:r>
      <w:r w:rsidRPr="00786F23">
        <w:rPr>
          <w:rFonts w:ascii="Calibri" w:hAnsi="Calibri"/>
          <w:b/>
          <w:sz w:val="32"/>
          <w:szCs w:val="22"/>
          <w:u w:val="single"/>
        </w:rPr>
        <w:t>NACIONALES.</w:t>
      </w:r>
      <w:r w:rsidR="00122CAB" w:rsidRPr="00E044D3">
        <w:rPr>
          <w:rFonts w:ascii="Calibri" w:hAnsi="Calibri"/>
          <w:b/>
          <w:sz w:val="32"/>
          <w:szCs w:val="22"/>
          <w:u w:val="single"/>
        </w:rPr>
        <w:t xml:space="preserve"> </w:t>
      </w:r>
    </w:p>
    <w:p w:rsidR="00F1266D" w:rsidRDefault="00F1266D" w:rsidP="00E044D3">
      <w:pPr>
        <w:spacing w:line="276" w:lineRule="auto"/>
        <w:jc w:val="center"/>
        <w:rPr>
          <w:rFonts w:ascii="Calibri" w:hAnsi="Calibri"/>
          <w:b/>
          <w:sz w:val="32"/>
          <w:szCs w:val="22"/>
          <w:u w:val="single"/>
        </w:rPr>
      </w:pPr>
    </w:p>
    <w:p w:rsidR="00F1266D" w:rsidRPr="00F1266D" w:rsidRDefault="00F1266D" w:rsidP="00F1266D">
      <w:pPr>
        <w:spacing w:line="276" w:lineRule="auto"/>
        <w:jc w:val="both"/>
        <w:rPr>
          <w:rFonts w:ascii="Calibri" w:hAnsi="Calibri"/>
          <w:sz w:val="22"/>
          <w:szCs w:val="22"/>
        </w:rPr>
      </w:pPr>
      <w:r w:rsidRPr="00F1266D">
        <w:rPr>
          <w:rFonts w:ascii="Calibri" w:hAnsi="Calibri"/>
          <w:sz w:val="22"/>
          <w:szCs w:val="22"/>
        </w:rPr>
        <w:t xml:space="preserve">La ejecución de la concesión de organización de un evento deportivo auspiciado por la Federación Española de Deportes de Personas con </w:t>
      </w:r>
      <w:r w:rsidR="00726AD0">
        <w:rPr>
          <w:rFonts w:ascii="Calibri" w:hAnsi="Calibri"/>
          <w:sz w:val="22"/>
          <w:szCs w:val="22"/>
        </w:rPr>
        <w:t>Parálisis Cerebral y Daño Cerebral Adquirido</w:t>
      </w:r>
      <w:r w:rsidR="00485DC9">
        <w:rPr>
          <w:rFonts w:ascii="Calibri" w:hAnsi="Calibri"/>
          <w:sz w:val="22"/>
          <w:szCs w:val="22"/>
        </w:rPr>
        <w:t xml:space="preserve"> </w:t>
      </w:r>
      <w:r w:rsidR="00485DC9" w:rsidRPr="00C11421">
        <w:rPr>
          <w:rFonts w:ascii="Calibri" w:hAnsi="Calibri"/>
          <w:sz w:val="22"/>
          <w:szCs w:val="22"/>
        </w:rPr>
        <w:t>(FEDPC)</w:t>
      </w:r>
      <w:r w:rsidR="00726AD0" w:rsidRPr="00C11421">
        <w:rPr>
          <w:rFonts w:ascii="Calibri" w:hAnsi="Calibri"/>
          <w:sz w:val="22"/>
          <w:szCs w:val="22"/>
        </w:rPr>
        <w:t>,</w:t>
      </w:r>
      <w:r w:rsidR="00726AD0">
        <w:rPr>
          <w:rFonts w:ascii="Calibri" w:hAnsi="Calibri"/>
          <w:sz w:val="22"/>
          <w:szCs w:val="22"/>
        </w:rPr>
        <w:t xml:space="preserve"> </w:t>
      </w:r>
      <w:r w:rsidRPr="00F1266D">
        <w:rPr>
          <w:rFonts w:ascii="Calibri" w:hAnsi="Calibri"/>
          <w:sz w:val="22"/>
          <w:szCs w:val="22"/>
        </w:rPr>
        <w:t xml:space="preserve">estará en todo momento de acuerdo, y se regulará, por las Normas y Reglamentos aprobados por esta </w:t>
      </w:r>
      <w:r w:rsidR="00485DC9" w:rsidRPr="00C11421">
        <w:rPr>
          <w:rFonts w:ascii="Calibri" w:hAnsi="Calibri"/>
          <w:sz w:val="22"/>
          <w:szCs w:val="22"/>
        </w:rPr>
        <w:t>Federación.</w:t>
      </w:r>
      <w:r w:rsidRPr="00F1266D">
        <w:rPr>
          <w:rFonts w:ascii="Calibri" w:hAnsi="Calibri"/>
          <w:sz w:val="22"/>
          <w:szCs w:val="22"/>
        </w:rPr>
        <w:t xml:space="preserve"> </w:t>
      </w:r>
    </w:p>
    <w:p w:rsidR="00F1266D" w:rsidRPr="00F1266D" w:rsidRDefault="00F1266D" w:rsidP="00F1266D">
      <w:pPr>
        <w:spacing w:line="276" w:lineRule="auto"/>
        <w:jc w:val="both"/>
        <w:rPr>
          <w:rFonts w:ascii="Calibri" w:hAnsi="Calibri"/>
          <w:sz w:val="22"/>
          <w:szCs w:val="22"/>
        </w:rPr>
      </w:pPr>
    </w:p>
    <w:p w:rsidR="00F1266D" w:rsidRDefault="00F1266D" w:rsidP="00F1266D">
      <w:pPr>
        <w:spacing w:line="276" w:lineRule="auto"/>
        <w:jc w:val="both"/>
        <w:rPr>
          <w:rFonts w:ascii="Calibri" w:hAnsi="Calibri"/>
          <w:sz w:val="22"/>
          <w:szCs w:val="22"/>
        </w:rPr>
      </w:pPr>
      <w:r w:rsidRPr="00F1266D">
        <w:rPr>
          <w:rFonts w:ascii="Calibri" w:hAnsi="Calibri"/>
          <w:sz w:val="22"/>
          <w:szCs w:val="22"/>
        </w:rPr>
        <w:t>La FED</w:t>
      </w:r>
      <w:r w:rsidR="00726AD0">
        <w:rPr>
          <w:rFonts w:ascii="Calibri" w:hAnsi="Calibri"/>
          <w:sz w:val="22"/>
          <w:szCs w:val="22"/>
        </w:rPr>
        <w:t>PC</w:t>
      </w:r>
      <w:r w:rsidRPr="00F1266D">
        <w:rPr>
          <w:rFonts w:ascii="Calibri" w:hAnsi="Calibri"/>
          <w:sz w:val="22"/>
          <w:szCs w:val="22"/>
        </w:rPr>
        <w:t xml:space="preserve"> nombrará hasta un máximo de dos (2) personas delegadas para visitar y validar las instalaciones y lugares ofertados para la realización del evento deportivo. El costo del alojamiento y comidas, así como del transporte interno para la visita de las instalaciones correrá a cargo del </w:t>
      </w:r>
      <w:r w:rsidRPr="005C2CB0">
        <w:rPr>
          <w:rFonts w:ascii="Calibri" w:hAnsi="Calibri"/>
          <w:sz w:val="22"/>
          <w:szCs w:val="22"/>
        </w:rPr>
        <w:t>solicitante</w:t>
      </w:r>
      <w:r w:rsidR="009F61D6">
        <w:rPr>
          <w:rFonts w:ascii="Calibri" w:hAnsi="Calibri"/>
          <w:sz w:val="22"/>
          <w:szCs w:val="22"/>
        </w:rPr>
        <w:t xml:space="preserve"> </w:t>
      </w:r>
      <w:r w:rsidR="00485DC9" w:rsidRPr="005C2CB0">
        <w:rPr>
          <w:rFonts w:ascii="Calibri" w:hAnsi="Calibri"/>
          <w:sz w:val="22"/>
          <w:szCs w:val="22"/>
        </w:rPr>
        <w:t>así como también los viajes</w:t>
      </w:r>
      <w:r w:rsidRPr="00F1266D">
        <w:rPr>
          <w:rFonts w:ascii="Calibri" w:hAnsi="Calibri"/>
          <w:sz w:val="22"/>
          <w:szCs w:val="22"/>
        </w:rPr>
        <w:t xml:space="preserve"> de estas personas hasta el lugar de visi</w:t>
      </w:r>
      <w:r w:rsidR="00726AD0">
        <w:rPr>
          <w:rFonts w:ascii="Calibri" w:hAnsi="Calibri"/>
          <w:sz w:val="22"/>
          <w:szCs w:val="22"/>
        </w:rPr>
        <w:t>ta</w:t>
      </w:r>
      <w:r w:rsidR="00485DC9">
        <w:rPr>
          <w:rFonts w:ascii="Calibri" w:hAnsi="Calibri"/>
          <w:sz w:val="22"/>
          <w:szCs w:val="22"/>
        </w:rPr>
        <w:t>.</w:t>
      </w:r>
      <w:r w:rsidR="00726AD0">
        <w:rPr>
          <w:rFonts w:ascii="Calibri" w:hAnsi="Calibri"/>
          <w:sz w:val="22"/>
          <w:szCs w:val="22"/>
        </w:rPr>
        <w:t xml:space="preserve"> </w:t>
      </w:r>
    </w:p>
    <w:p w:rsidR="005C2CB0" w:rsidRPr="00F1266D" w:rsidRDefault="005C2CB0" w:rsidP="00F1266D">
      <w:pPr>
        <w:spacing w:line="276" w:lineRule="auto"/>
        <w:jc w:val="both"/>
        <w:rPr>
          <w:rFonts w:ascii="Calibri" w:hAnsi="Calibri"/>
          <w:sz w:val="22"/>
          <w:szCs w:val="22"/>
        </w:rPr>
      </w:pPr>
    </w:p>
    <w:p w:rsidR="00F1266D" w:rsidRPr="00931087" w:rsidRDefault="00F1266D" w:rsidP="00F1266D">
      <w:pPr>
        <w:spacing w:line="276" w:lineRule="auto"/>
        <w:jc w:val="both"/>
        <w:rPr>
          <w:rFonts w:ascii="Calibri" w:hAnsi="Calibri"/>
          <w:sz w:val="22"/>
          <w:szCs w:val="22"/>
        </w:rPr>
      </w:pPr>
      <w:r w:rsidRPr="00F1266D">
        <w:rPr>
          <w:rFonts w:ascii="Calibri" w:hAnsi="Calibri"/>
          <w:sz w:val="22"/>
          <w:szCs w:val="22"/>
        </w:rPr>
        <w:t>Cualquier cambio</w:t>
      </w:r>
      <w:r w:rsidR="00931087">
        <w:rPr>
          <w:rFonts w:ascii="Calibri" w:hAnsi="Calibri"/>
          <w:sz w:val="22"/>
          <w:szCs w:val="22"/>
        </w:rPr>
        <w:t xml:space="preserve"> </w:t>
      </w:r>
      <w:r w:rsidR="00931087" w:rsidRPr="00D475CB">
        <w:rPr>
          <w:rFonts w:ascii="Calibri" w:hAnsi="Calibri"/>
          <w:sz w:val="22"/>
          <w:szCs w:val="22"/>
        </w:rPr>
        <w:t>importante sobre la información facilitada es este documento</w:t>
      </w:r>
      <w:r w:rsidRPr="00D475CB">
        <w:rPr>
          <w:rFonts w:ascii="Calibri" w:hAnsi="Calibri"/>
          <w:sz w:val="22"/>
          <w:szCs w:val="22"/>
        </w:rPr>
        <w:t xml:space="preserve"> </w:t>
      </w:r>
      <w:r w:rsidR="00931087" w:rsidRPr="00D475CB">
        <w:rPr>
          <w:rFonts w:ascii="Calibri" w:hAnsi="Calibri"/>
          <w:sz w:val="22"/>
          <w:szCs w:val="22"/>
        </w:rPr>
        <w:t xml:space="preserve">deberá ser comunicado a la FEDPC con la mayor urgencia posible. Los cambios para que sean válidos </w:t>
      </w:r>
      <w:r w:rsidRPr="00D475CB">
        <w:rPr>
          <w:rFonts w:ascii="Calibri" w:hAnsi="Calibri"/>
          <w:sz w:val="22"/>
          <w:szCs w:val="22"/>
        </w:rPr>
        <w:t>se</w:t>
      </w:r>
      <w:r w:rsidRPr="00F1266D">
        <w:rPr>
          <w:rFonts w:ascii="Calibri" w:hAnsi="Calibri"/>
          <w:sz w:val="22"/>
          <w:szCs w:val="22"/>
        </w:rPr>
        <w:t xml:space="preserve"> acordará</w:t>
      </w:r>
      <w:r w:rsidR="00931087">
        <w:rPr>
          <w:rFonts w:ascii="Calibri" w:hAnsi="Calibri"/>
          <w:sz w:val="22"/>
          <w:szCs w:val="22"/>
        </w:rPr>
        <w:t>n</w:t>
      </w:r>
      <w:r w:rsidRPr="00F1266D">
        <w:rPr>
          <w:rFonts w:ascii="Calibri" w:hAnsi="Calibri"/>
          <w:sz w:val="22"/>
          <w:szCs w:val="22"/>
        </w:rPr>
        <w:t xml:space="preserve"> por escrit</w:t>
      </w:r>
      <w:r w:rsidR="00D475CB">
        <w:rPr>
          <w:rFonts w:ascii="Calibri" w:hAnsi="Calibri"/>
          <w:sz w:val="22"/>
          <w:szCs w:val="22"/>
        </w:rPr>
        <w:t xml:space="preserve">o y se firmarán por ambas partes. </w:t>
      </w:r>
      <w:r w:rsidR="00931087" w:rsidRPr="00D475CB">
        <w:rPr>
          <w:rFonts w:ascii="Calibri" w:hAnsi="Calibri"/>
          <w:sz w:val="22"/>
          <w:szCs w:val="22"/>
        </w:rPr>
        <w:t xml:space="preserve">En caso de no ser así, </w:t>
      </w:r>
      <w:r w:rsidR="009404E6" w:rsidRPr="00D475CB">
        <w:rPr>
          <w:rFonts w:ascii="Calibri" w:hAnsi="Calibri"/>
          <w:sz w:val="22"/>
          <w:szCs w:val="22"/>
        </w:rPr>
        <w:t xml:space="preserve">la concesión del evento solicitado </w:t>
      </w:r>
      <w:r w:rsidR="00931087" w:rsidRPr="00D475CB">
        <w:rPr>
          <w:rFonts w:ascii="Calibri" w:hAnsi="Calibri"/>
          <w:sz w:val="22"/>
          <w:szCs w:val="22"/>
        </w:rPr>
        <w:t>podrá ser objeto de anulación por parte de la FEDPC</w:t>
      </w:r>
      <w:r w:rsidR="009404E6" w:rsidRPr="00D475CB">
        <w:rPr>
          <w:rFonts w:ascii="Calibri" w:hAnsi="Calibri"/>
          <w:sz w:val="22"/>
          <w:szCs w:val="22"/>
        </w:rPr>
        <w:t>.</w:t>
      </w:r>
    </w:p>
    <w:p w:rsidR="00F1266D" w:rsidRPr="00F1266D" w:rsidRDefault="00F1266D" w:rsidP="00F1266D">
      <w:pPr>
        <w:spacing w:line="276" w:lineRule="auto"/>
        <w:jc w:val="both"/>
        <w:rPr>
          <w:rFonts w:ascii="Calibri" w:hAnsi="Calibri"/>
          <w:sz w:val="22"/>
          <w:szCs w:val="22"/>
        </w:rPr>
      </w:pPr>
    </w:p>
    <w:p w:rsidR="00F1266D" w:rsidRPr="00F1266D" w:rsidRDefault="00726AD0" w:rsidP="00F1266D">
      <w:pPr>
        <w:spacing w:line="276" w:lineRule="auto"/>
        <w:jc w:val="both"/>
        <w:rPr>
          <w:rFonts w:ascii="Calibri" w:hAnsi="Calibri"/>
          <w:sz w:val="22"/>
          <w:szCs w:val="22"/>
        </w:rPr>
      </w:pPr>
      <w:r>
        <w:rPr>
          <w:rFonts w:ascii="Calibri" w:hAnsi="Calibri"/>
          <w:sz w:val="22"/>
          <w:szCs w:val="22"/>
        </w:rPr>
        <w:t>La FEDPC</w:t>
      </w:r>
      <w:r w:rsidR="00F1266D" w:rsidRPr="00F1266D">
        <w:rPr>
          <w:rFonts w:ascii="Calibri" w:hAnsi="Calibri"/>
          <w:sz w:val="22"/>
          <w:szCs w:val="22"/>
        </w:rPr>
        <w:t xml:space="preserve"> no aceptará bajo ningún concepto los gastos ocasionados en hoteles, instalaciones deportivas, compañías de transporte, o ante cualquier persona o empresa relacionada con la celebración del evento deportivo. </w:t>
      </w:r>
    </w:p>
    <w:p w:rsidR="00F1266D" w:rsidRPr="00F1266D" w:rsidRDefault="00F1266D" w:rsidP="00F1266D">
      <w:pPr>
        <w:spacing w:line="276" w:lineRule="auto"/>
        <w:jc w:val="both"/>
        <w:rPr>
          <w:rFonts w:ascii="Calibri" w:hAnsi="Calibri"/>
          <w:sz w:val="22"/>
          <w:szCs w:val="22"/>
        </w:rPr>
      </w:pPr>
    </w:p>
    <w:p w:rsidR="00F1266D" w:rsidRPr="00F1266D" w:rsidRDefault="00F1266D" w:rsidP="00F1266D">
      <w:pPr>
        <w:spacing w:line="276" w:lineRule="auto"/>
        <w:jc w:val="both"/>
        <w:rPr>
          <w:rFonts w:ascii="Calibri" w:hAnsi="Calibri"/>
          <w:sz w:val="22"/>
          <w:szCs w:val="22"/>
        </w:rPr>
      </w:pPr>
      <w:r w:rsidRPr="00F1266D">
        <w:rPr>
          <w:rFonts w:ascii="Calibri" w:hAnsi="Calibri"/>
          <w:sz w:val="22"/>
          <w:szCs w:val="22"/>
        </w:rPr>
        <w:t>Se recuerda al solicitante que debe conocer las N</w:t>
      </w:r>
      <w:r w:rsidR="00726AD0">
        <w:rPr>
          <w:rFonts w:ascii="Calibri" w:hAnsi="Calibri"/>
          <w:sz w:val="22"/>
          <w:szCs w:val="22"/>
        </w:rPr>
        <w:t xml:space="preserve">ormas y Reglamentos de </w:t>
      </w:r>
      <w:r w:rsidR="0054048D" w:rsidRPr="0032667F">
        <w:rPr>
          <w:rFonts w:ascii="Calibri" w:hAnsi="Calibri"/>
          <w:sz w:val="22"/>
          <w:szCs w:val="22"/>
        </w:rPr>
        <w:t>la</w:t>
      </w:r>
      <w:r w:rsidR="0054048D">
        <w:rPr>
          <w:rFonts w:ascii="Calibri" w:hAnsi="Calibri"/>
          <w:sz w:val="22"/>
          <w:szCs w:val="22"/>
        </w:rPr>
        <w:t xml:space="preserve"> </w:t>
      </w:r>
      <w:r w:rsidR="00726AD0">
        <w:rPr>
          <w:rFonts w:ascii="Calibri" w:hAnsi="Calibri"/>
          <w:sz w:val="22"/>
          <w:szCs w:val="22"/>
        </w:rPr>
        <w:t>FEDPC</w:t>
      </w:r>
      <w:r w:rsidRPr="00F1266D">
        <w:rPr>
          <w:rFonts w:ascii="Calibri" w:hAnsi="Calibri"/>
          <w:sz w:val="22"/>
          <w:szCs w:val="22"/>
        </w:rPr>
        <w:t xml:space="preserve"> y se aconseja su estricto cumplimiento.</w:t>
      </w:r>
    </w:p>
    <w:p w:rsidR="00F1266D" w:rsidRPr="00F1266D" w:rsidRDefault="00F1266D" w:rsidP="00F1266D">
      <w:pPr>
        <w:spacing w:line="276" w:lineRule="auto"/>
        <w:jc w:val="both"/>
        <w:rPr>
          <w:rFonts w:ascii="Calibri" w:hAnsi="Calibri"/>
          <w:sz w:val="22"/>
          <w:szCs w:val="22"/>
        </w:rPr>
      </w:pPr>
    </w:p>
    <w:p w:rsidR="00F1266D" w:rsidRPr="00F1266D" w:rsidRDefault="00F1266D" w:rsidP="00F1266D">
      <w:pPr>
        <w:spacing w:line="276" w:lineRule="auto"/>
        <w:jc w:val="both"/>
        <w:rPr>
          <w:rFonts w:ascii="Calibri" w:hAnsi="Calibri"/>
          <w:sz w:val="22"/>
          <w:szCs w:val="22"/>
        </w:rPr>
      </w:pPr>
      <w:r w:rsidRPr="00F1266D">
        <w:rPr>
          <w:rFonts w:ascii="Calibri" w:hAnsi="Calibri"/>
          <w:sz w:val="22"/>
          <w:szCs w:val="22"/>
        </w:rPr>
        <w:t>Serán válid</w:t>
      </w:r>
      <w:r w:rsidR="0054048D" w:rsidRPr="0032667F">
        <w:rPr>
          <w:rFonts w:ascii="Calibri" w:hAnsi="Calibri"/>
          <w:sz w:val="22"/>
          <w:szCs w:val="22"/>
        </w:rPr>
        <w:t>a</w:t>
      </w:r>
      <w:r w:rsidRPr="00F1266D">
        <w:rPr>
          <w:rFonts w:ascii="Calibri" w:hAnsi="Calibri"/>
          <w:sz w:val="22"/>
          <w:szCs w:val="22"/>
        </w:rPr>
        <w:t>s solamente aquellas solicitudes recibidas dentro del plazo establecido en la convocatoria.</w:t>
      </w:r>
    </w:p>
    <w:p w:rsidR="00F1266D" w:rsidRPr="00F1266D" w:rsidRDefault="00F1266D" w:rsidP="00E044D3">
      <w:pPr>
        <w:spacing w:line="276" w:lineRule="auto"/>
        <w:jc w:val="center"/>
        <w:rPr>
          <w:rFonts w:ascii="Calibri" w:hAnsi="Calibri"/>
          <w:sz w:val="32"/>
          <w:szCs w:val="22"/>
        </w:rPr>
      </w:pPr>
    </w:p>
    <w:p w:rsidR="00122CAB" w:rsidRDefault="00122CAB" w:rsidP="00D40369">
      <w:pPr>
        <w:spacing w:line="276" w:lineRule="auto"/>
        <w:rPr>
          <w:rFonts w:ascii="Calibri" w:hAnsi="Calibri"/>
          <w:sz w:val="22"/>
          <w:szCs w:val="22"/>
        </w:rPr>
      </w:pPr>
    </w:p>
    <w:p w:rsidR="00122CAB" w:rsidRPr="00B760CC" w:rsidRDefault="00122CAB" w:rsidP="00B760CC">
      <w:pPr>
        <w:shd w:val="clear" w:color="auto" w:fill="CCC0D9" w:themeFill="accent4" w:themeFillTint="66"/>
        <w:spacing w:line="276" w:lineRule="auto"/>
        <w:rPr>
          <w:rFonts w:ascii="Calibri" w:hAnsi="Calibri"/>
          <w:b/>
          <w:sz w:val="22"/>
          <w:szCs w:val="22"/>
        </w:rPr>
      </w:pPr>
      <w:r w:rsidRPr="0083263E">
        <w:rPr>
          <w:rFonts w:ascii="Calibri" w:hAnsi="Calibri"/>
          <w:b/>
          <w:sz w:val="22"/>
          <w:szCs w:val="22"/>
          <w:highlight w:val="yellow"/>
        </w:rPr>
        <w:t>Datos</w:t>
      </w:r>
      <w:r w:rsidR="00726AD0" w:rsidRPr="0083263E">
        <w:rPr>
          <w:rFonts w:ascii="Calibri" w:hAnsi="Calibri"/>
          <w:b/>
          <w:sz w:val="22"/>
          <w:szCs w:val="22"/>
          <w:highlight w:val="yellow"/>
        </w:rPr>
        <w:t xml:space="preserve"> de</w:t>
      </w:r>
      <w:r w:rsidR="0054048D" w:rsidRPr="0083263E">
        <w:rPr>
          <w:rFonts w:ascii="Calibri" w:hAnsi="Calibri"/>
          <w:b/>
          <w:sz w:val="22"/>
          <w:szCs w:val="22"/>
          <w:highlight w:val="yellow"/>
        </w:rPr>
        <w:t xml:space="preserve"> la entidad </w:t>
      </w:r>
      <w:r w:rsidR="00726AD0" w:rsidRPr="0083263E">
        <w:rPr>
          <w:rFonts w:ascii="Calibri" w:hAnsi="Calibri"/>
          <w:b/>
          <w:sz w:val="22"/>
          <w:szCs w:val="22"/>
          <w:highlight w:val="yellow"/>
        </w:rPr>
        <w:t>solicitante</w:t>
      </w:r>
    </w:p>
    <w:p w:rsidR="00122CAB" w:rsidRDefault="00122CAB" w:rsidP="00D40369">
      <w:pPr>
        <w:spacing w:line="276" w:lineRule="auto"/>
        <w:rPr>
          <w:rFonts w:ascii="Calibri" w:hAnsi="Calibri"/>
          <w:sz w:val="22"/>
          <w:szCs w:val="22"/>
        </w:rPr>
      </w:pPr>
    </w:p>
    <w:p w:rsidR="00122CAB" w:rsidRDefault="00122CAB" w:rsidP="00D40369">
      <w:pPr>
        <w:spacing w:line="276" w:lineRule="auto"/>
        <w:rPr>
          <w:rFonts w:ascii="Calibri" w:hAnsi="Calibri"/>
          <w:sz w:val="22"/>
          <w:szCs w:val="22"/>
        </w:rPr>
      </w:pPr>
      <w:r>
        <w:rPr>
          <w:rFonts w:ascii="Calibri" w:hAnsi="Calibri"/>
          <w:sz w:val="22"/>
          <w:szCs w:val="22"/>
        </w:rPr>
        <w:t>Nombre entidad:</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E044D3">
        <w:rPr>
          <w:rFonts w:ascii="Calibri" w:hAnsi="Calibri"/>
          <w:sz w:val="22"/>
          <w:szCs w:val="22"/>
        </w:rPr>
        <w:tab/>
        <w:t xml:space="preserve">   </w:t>
      </w:r>
      <w:r>
        <w:rPr>
          <w:rFonts w:ascii="Calibri" w:hAnsi="Calibri"/>
          <w:sz w:val="22"/>
          <w:szCs w:val="22"/>
        </w:rPr>
        <w:t>CIF:</w:t>
      </w:r>
      <w:r>
        <w:rPr>
          <w:rFonts w:ascii="Calibri" w:hAnsi="Calibri"/>
          <w:sz w:val="22"/>
          <w:szCs w:val="22"/>
        </w:rPr>
        <w:tab/>
      </w:r>
      <w:r w:rsidR="00E044D3">
        <w:rPr>
          <w:rFonts w:ascii="Calibri" w:hAnsi="Calibri"/>
          <w:sz w:val="22"/>
          <w:szCs w:val="22"/>
        </w:rPr>
        <w:tab/>
        <w:t xml:space="preserve">            </w:t>
      </w:r>
      <w:r w:rsidR="00B760CC">
        <w:rPr>
          <w:rFonts w:ascii="Calibri" w:hAnsi="Calibri"/>
          <w:sz w:val="22"/>
          <w:szCs w:val="22"/>
        </w:rPr>
        <w:t>Teléfono</w:t>
      </w:r>
      <w:r w:rsidR="00F1266D">
        <w:rPr>
          <w:rFonts w:ascii="Calibri" w:hAnsi="Calibri"/>
          <w:sz w:val="22"/>
          <w:szCs w:val="22"/>
        </w:rPr>
        <w:t xml:space="preserve"> 1</w:t>
      </w:r>
      <w:r>
        <w:rPr>
          <w:rFonts w:ascii="Calibri" w:hAnsi="Calibri"/>
          <w:sz w:val="22"/>
          <w:szCs w:val="22"/>
        </w:rPr>
        <w:t xml:space="preserve">:                                              </w:t>
      </w:r>
    </w:p>
    <w:p w:rsidR="00B760CC" w:rsidRDefault="00122CAB" w:rsidP="004B1F7C">
      <w:pPr>
        <w:tabs>
          <w:tab w:val="left" w:pos="708"/>
          <w:tab w:val="left" w:pos="1416"/>
          <w:tab w:val="left" w:pos="2124"/>
          <w:tab w:val="left" w:pos="2832"/>
          <w:tab w:val="left" w:pos="3540"/>
          <w:tab w:val="center" w:pos="4365"/>
        </w:tabs>
        <w:spacing w:line="276" w:lineRule="auto"/>
        <w:rPr>
          <w:rFonts w:ascii="Calibri" w:hAnsi="Calibri"/>
          <w:sz w:val="22"/>
          <w:szCs w:val="22"/>
        </w:rPr>
      </w:pPr>
      <w:r>
        <w:rPr>
          <w:rFonts w:ascii="Calibri" w:hAnsi="Calibri"/>
          <w:sz w:val="22"/>
          <w:szCs w:val="22"/>
        </w:rPr>
        <w:t>Web</w:t>
      </w:r>
      <w:r w:rsidR="004B1F7C">
        <w:rPr>
          <w:rFonts w:ascii="Calibri" w:hAnsi="Calibri"/>
          <w:sz w:val="22"/>
          <w:szCs w:val="22"/>
        </w:rPr>
        <w:t xml:space="preserve"> / correo electrónico</w:t>
      </w:r>
      <w:r>
        <w:rPr>
          <w:rFonts w:ascii="Calibri" w:hAnsi="Calibri"/>
          <w:sz w:val="22"/>
          <w:szCs w:val="22"/>
        </w:rPr>
        <w:t>:</w:t>
      </w:r>
      <w:r>
        <w:rPr>
          <w:rFonts w:ascii="Calibri" w:hAnsi="Calibri"/>
          <w:sz w:val="22"/>
          <w:szCs w:val="22"/>
        </w:rPr>
        <w:tab/>
      </w:r>
      <w:r>
        <w:rPr>
          <w:rFonts w:ascii="Calibri" w:hAnsi="Calibri"/>
          <w:sz w:val="22"/>
          <w:szCs w:val="22"/>
        </w:rPr>
        <w:tab/>
      </w:r>
      <w:r w:rsidR="004B1F7C">
        <w:rPr>
          <w:rFonts w:ascii="Calibri" w:hAnsi="Calibri"/>
          <w:sz w:val="22"/>
          <w:szCs w:val="22"/>
        </w:rPr>
        <w:tab/>
        <w:t xml:space="preserve">                 </w:t>
      </w:r>
      <w:r w:rsidR="00E044D3">
        <w:rPr>
          <w:rFonts w:ascii="Calibri" w:hAnsi="Calibri"/>
          <w:sz w:val="22"/>
          <w:szCs w:val="22"/>
        </w:rPr>
        <w:t xml:space="preserve">         </w:t>
      </w:r>
      <w:r w:rsidR="00FA02F1">
        <w:rPr>
          <w:rFonts w:ascii="Calibri" w:hAnsi="Calibri"/>
          <w:sz w:val="22"/>
          <w:szCs w:val="22"/>
        </w:rPr>
        <w:t xml:space="preserve">     </w:t>
      </w:r>
      <w:r w:rsidR="00F1266D">
        <w:rPr>
          <w:rFonts w:ascii="Calibri" w:hAnsi="Calibri"/>
          <w:sz w:val="22"/>
          <w:szCs w:val="22"/>
        </w:rPr>
        <w:t xml:space="preserve">                                      Teléfono 2: </w:t>
      </w:r>
    </w:p>
    <w:p w:rsidR="00B760CC" w:rsidRDefault="004B1F7C" w:rsidP="00B760CC">
      <w:pPr>
        <w:rPr>
          <w:rFonts w:ascii="Calibri" w:hAnsi="Calibri"/>
          <w:sz w:val="22"/>
          <w:szCs w:val="22"/>
        </w:rPr>
      </w:pPr>
      <w:r>
        <w:rPr>
          <w:rFonts w:ascii="Calibri" w:hAnsi="Calibri"/>
          <w:sz w:val="22"/>
          <w:szCs w:val="22"/>
        </w:rPr>
        <w:t>Domicilio a efectos de notificación:</w:t>
      </w:r>
    </w:p>
    <w:p w:rsidR="00B760CC" w:rsidRDefault="00B760CC" w:rsidP="00B760CC">
      <w:pPr>
        <w:rPr>
          <w:rFonts w:ascii="Calibri" w:hAnsi="Calibri"/>
          <w:sz w:val="22"/>
          <w:szCs w:val="22"/>
        </w:rPr>
      </w:pPr>
    </w:p>
    <w:p w:rsidR="00CB059E" w:rsidRDefault="00CB059E" w:rsidP="00B760CC">
      <w:pPr>
        <w:rPr>
          <w:rFonts w:ascii="Calibri" w:hAnsi="Calibri"/>
          <w:sz w:val="22"/>
          <w:szCs w:val="22"/>
        </w:rPr>
      </w:pPr>
    </w:p>
    <w:p w:rsidR="00CB059E" w:rsidRDefault="00CB059E" w:rsidP="00B760CC">
      <w:pPr>
        <w:rPr>
          <w:rFonts w:ascii="Calibri" w:hAnsi="Calibri"/>
          <w:sz w:val="22"/>
          <w:szCs w:val="22"/>
        </w:rPr>
      </w:pPr>
    </w:p>
    <w:p w:rsidR="00CB059E" w:rsidRDefault="00CB059E" w:rsidP="00B760CC">
      <w:pPr>
        <w:rPr>
          <w:rFonts w:ascii="Calibri" w:hAnsi="Calibri"/>
          <w:sz w:val="22"/>
          <w:szCs w:val="22"/>
        </w:rPr>
      </w:pPr>
    </w:p>
    <w:p w:rsidR="00CB059E" w:rsidRDefault="00CB059E" w:rsidP="00B760CC">
      <w:pPr>
        <w:rPr>
          <w:rFonts w:ascii="Calibri" w:hAnsi="Calibri"/>
          <w:sz w:val="22"/>
          <w:szCs w:val="22"/>
        </w:rPr>
      </w:pPr>
    </w:p>
    <w:p w:rsidR="00B760CC" w:rsidRDefault="00B760CC" w:rsidP="00B760CC">
      <w:pPr>
        <w:spacing w:line="276" w:lineRule="auto"/>
        <w:rPr>
          <w:rFonts w:ascii="Calibri" w:hAnsi="Calibri"/>
          <w:sz w:val="22"/>
          <w:szCs w:val="22"/>
        </w:rPr>
      </w:pPr>
    </w:p>
    <w:p w:rsidR="00B760CC" w:rsidRPr="00B760CC" w:rsidRDefault="00B760CC" w:rsidP="00B760CC">
      <w:pPr>
        <w:shd w:val="clear" w:color="auto" w:fill="CCC0D9" w:themeFill="accent4" w:themeFillTint="66"/>
        <w:spacing w:line="276" w:lineRule="auto"/>
        <w:rPr>
          <w:rFonts w:ascii="Calibri" w:hAnsi="Calibri"/>
          <w:b/>
          <w:sz w:val="22"/>
          <w:szCs w:val="22"/>
        </w:rPr>
      </w:pPr>
      <w:r>
        <w:rPr>
          <w:rFonts w:ascii="Calibri" w:hAnsi="Calibri"/>
          <w:b/>
          <w:sz w:val="22"/>
          <w:szCs w:val="22"/>
          <w:highlight w:val="yellow"/>
        </w:rPr>
        <w:lastRenderedPageBreak/>
        <w:t>Datos del representante</w:t>
      </w:r>
    </w:p>
    <w:p w:rsidR="00B760CC" w:rsidRDefault="00B760CC" w:rsidP="00B760CC">
      <w:pPr>
        <w:spacing w:line="276" w:lineRule="auto"/>
        <w:rPr>
          <w:rFonts w:ascii="Calibri" w:hAnsi="Calibri"/>
          <w:sz w:val="22"/>
          <w:szCs w:val="22"/>
        </w:rPr>
      </w:pPr>
    </w:p>
    <w:p w:rsidR="00B760CC" w:rsidRDefault="00B760CC" w:rsidP="00B760CC">
      <w:pPr>
        <w:spacing w:line="276" w:lineRule="auto"/>
        <w:rPr>
          <w:rFonts w:ascii="Calibri" w:hAnsi="Calibri"/>
          <w:sz w:val="22"/>
          <w:szCs w:val="22"/>
        </w:rPr>
      </w:pPr>
      <w:r>
        <w:rPr>
          <w:rFonts w:ascii="Calibri" w:hAnsi="Calibri"/>
          <w:sz w:val="22"/>
          <w:szCs w:val="22"/>
        </w:rPr>
        <w:t>Nombre</w:t>
      </w:r>
      <w:r w:rsidR="004B1F7C">
        <w:rPr>
          <w:rFonts w:ascii="Calibri" w:hAnsi="Calibri"/>
          <w:sz w:val="22"/>
          <w:szCs w:val="22"/>
        </w:rPr>
        <w:t xml:space="preserve"> y apellidos</w:t>
      </w:r>
      <w:r>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E044D3">
        <w:rPr>
          <w:rFonts w:ascii="Calibri" w:hAnsi="Calibri"/>
          <w:sz w:val="22"/>
          <w:szCs w:val="22"/>
        </w:rPr>
        <w:t xml:space="preserve">                  </w:t>
      </w:r>
      <w:r>
        <w:rPr>
          <w:rFonts w:ascii="Calibri" w:hAnsi="Calibri"/>
          <w:sz w:val="22"/>
          <w:szCs w:val="22"/>
        </w:rPr>
        <w:t>NIF</w:t>
      </w:r>
      <w:r w:rsidR="004B1F7C">
        <w:rPr>
          <w:rFonts w:ascii="Calibri" w:hAnsi="Calibri"/>
          <w:sz w:val="22"/>
          <w:szCs w:val="22"/>
        </w:rPr>
        <w:t>:</w:t>
      </w:r>
      <w:r w:rsidR="004B1F7C">
        <w:rPr>
          <w:rFonts w:ascii="Calibri" w:hAnsi="Calibri"/>
          <w:sz w:val="22"/>
          <w:szCs w:val="22"/>
        </w:rPr>
        <w:tab/>
      </w:r>
      <w:r w:rsidR="004B1F7C">
        <w:rPr>
          <w:rFonts w:ascii="Calibri" w:hAnsi="Calibri"/>
          <w:sz w:val="22"/>
          <w:szCs w:val="22"/>
        </w:rPr>
        <w:tab/>
      </w:r>
      <w:r w:rsidR="004B1F7C">
        <w:rPr>
          <w:rFonts w:ascii="Calibri" w:hAnsi="Calibri"/>
          <w:sz w:val="22"/>
          <w:szCs w:val="22"/>
        </w:rPr>
        <w:tab/>
      </w:r>
      <w:r>
        <w:rPr>
          <w:rFonts w:ascii="Calibri" w:hAnsi="Calibri"/>
          <w:sz w:val="22"/>
          <w:szCs w:val="22"/>
        </w:rPr>
        <w:t xml:space="preserve">Teléfono:                                              </w:t>
      </w:r>
    </w:p>
    <w:p w:rsidR="00122CAB" w:rsidRDefault="004B1F7C" w:rsidP="00B760CC">
      <w:pPr>
        <w:rPr>
          <w:rFonts w:ascii="Calibri" w:hAnsi="Calibri"/>
          <w:sz w:val="22"/>
          <w:szCs w:val="22"/>
        </w:rPr>
      </w:pPr>
      <w:r>
        <w:rPr>
          <w:rFonts w:ascii="Calibri" w:hAnsi="Calibri"/>
          <w:sz w:val="22"/>
          <w:szCs w:val="22"/>
        </w:rPr>
        <w:t xml:space="preserve">Correo electrónico: </w:t>
      </w:r>
    </w:p>
    <w:p w:rsidR="004B1F7C" w:rsidRDefault="004B1F7C" w:rsidP="00B760CC">
      <w:pPr>
        <w:rPr>
          <w:rFonts w:ascii="Calibri" w:hAnsi="Calibri"/>
          <w:sz w:val="22"/>
          <w:szCs w:val="22"/>
        </w:rPr>
      </w:pPr>
      <w:r>
        <w:rPr>
          <w:rFonts w:ascii="Calibri" w:hAnsi="Calibri"/>
          <w:sz w:val="22"/>
          <w:szCs w:val="22"/>
        </w:rPr>
        <w:t>Domicilio a efectos de notificación:</w:t>
      </w:r>
    </w:p>
    <w:p w:rsidR="00726AD0" w:rsidRDefault="00726AD0" w:rsidP="00B760CC">
      <w:pPr>
        <w:rPr>
          <w:rFonts w:ascii="Calibri" w:hAnsi="Calibri"/>
          <w:sz w:val="22"/>
          <w:szCs w:val="22"/>
        </w:rPr>
      </w:pPr>
    </w:p>
    <w:p w:rsidR="00726AD0" w:rsidRDefault="00726AD0" w:rsidP="00B760CC">
      <w:pPr>
        <w:rPr>
          <w:rFonts w:ascii="Calibri" w:hAnsi="Calibri"/>
          <w:sz w:val="22"/>
          <w:szCs w:val="22"/>
        </w:rPr>
      </w:pPr>
    </w:p>
    <w:p w:rsidR="004B1F7C" w:rsidRDefault="004B1F7C" w:rsidP="00B760CC">
      <w:pPr>
        <w:rPr>
          <w:rFonts w:ascii="Calibri" w:hAnsi="Calibri"/>
          <w:sz w:val="22"/>
          <w:szCs w:val="22"/>
        </w:rPr>
      </w:pPr>
    </w:p>
    <w:p w:rsidR="004B1F7C" w:rsidRPr="00B760CC" w:rsidRDefault="004B1F7C" w:rsidP="004B1F7C">
      <w:pPr>
        <w:shd w:val="clear" w:color="auto" w:fill="CCC0D9" w:themeFill="accent4" w:themeFillTint="66"/>
        <w:spacing w:line="276" w:lineRule="auto"/>
        <w:rPr>
          <w:rFonts w:ascii="Calibri" w:hAnsi="Calibri"/>
          <w:b/>
          <w:sz w:val="22"/>
          <w:szCs w:val="22"/>
        </w:rPr>
      </w:pPr>
      <w:r w:rsidRPr="004B1F7C">
        <w:rPr>
          <w:rFonts w:ascii="Calibri" w:hAnsi="Calibri"/>
          <w:b/>
          <w:sz w:val="22"/>
          <w:szCs w:val="22"/>
          <w:highlight w:val="yellow"/>
        </w:rPr>
        <w:t>Evento / Actividad solicitado</w:t>
      </w:r>
    </w:p>
    <w:p w:rsidR="004B1F7C" w:rsidRDefault="004B1F7C" w:rsidP="00B760CC">
      <w:pPr>
        <w:rPr>
          <w:rFonts w:ascii="Calibri" w:hAnsi="Calibri"/>
          <w:sz w:val="22"/>
          <w:szCs w:val="22"/>
        </w:rPr>
      </w:pPr>
    </w:p>
    <w:p w:rsidR="004B1F7C" w:rsidRDefault="00726AD0" w:rsidP="00B760CC">
      <w:pPr>
        <w:rPr>
          <w:rFonts w:ascii="Calibri" w:hAnsi="Calibri"/>
          <w:sz w:val="22"/>
          <w:szCs w:val="22"/>
        </w:rPr>
      </w:pPr>
      <w:r>
        <w:rPr>
          <w:rFonts w:ascii="Calibri" w:hAnsi="Calibri"/>
          <w:sz w:val="22"/>
          <w:szCs w:val="22"/>
        </w:rPr>
        <w:t xml:space="preserve">Nombre del evento: </w:t>
      </w:r>
    </w:p>
    <w:p w:rsidR="004B1F7C" w:rsidRDefault="00FC4481" w:rsidP="00B760CC">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3291840</wp:posOffset>
                </wp:positionH>
                <wp:positionV relativeFrom="paragraph">
                  <wp:posOffset>20955</wp:posOffset>
                </wp:positionV>
                <wp:extent cx="90805" cy="95250"/>
                <wp:effectExtent l="13970" t="12700" r="9525" b="635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0B58C" id="Rectangle 7" o:spid="_x0000_s1026" style="position:absolute;margin-left:259.2pt;margin-top:1.65pt;width:7.1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"/>
            </w:pict>
          </mc:Fallback>
        </mc:AlternateContent>
      </w:r>
      <w:r>
        <w:rPr>
          <w:rFonts w:ascii="Calibri" w:hAnsi="Calibri"/>
          <w:noProof/>
          <w:sz w:val="22"/>
          <w:szCs w:val="22"/>
        </w:rPr>
        <mc:AlternateContent>
          <mc:Choice Requires="wps">
            <w:drawing>
              <wp:anchor distT="0" distB="0" distL="114300" distR="114300" simplePos="0" relativeHeight="251658240" behindDoc="0" locked="0" layoutInCell="1" allowOverlap="1">
                <wp:simplePos x="0" y="0"/>
                <wp:positionH relativeFrom="column">
                  <wp:posOffset>1620520</wp:posOffset>
                </wp:positionH>
                <wp:positionV relativeFrom="paragraph">
                  <wp:posOffset>30480</wp:posOffset>
                </wp:positionV>
                <wp:extent cx="90805" cy="95250"/>
                <wp:effectExtent l="9525" t="12700" r="13970" b="635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1145D" id="Rectangle 2" o:spid="_x0000_s1026" style="position:absolute;margin-left:127.6pt;margin-top:2.4pt;width:7.1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"/>
            </w:pict>
          </mc:Fallback>
        </mc:AlternateContent>
      </w:r>
      <w:r w:rsidR="004B1F7C">
        <w:rPr>
          <w:rFonts w:ascii="Calibri" w:hAnsi="Calibri"/>
          <w:sz w:val="22"/>
          <w:szCs w:val="22"/>
        </w:rPr>
        <w:t>Categoría:          Absoluta</w:t>
      </w:r>
      <w:r w:rsidR="004B1F7C">
        <w:rPr>
          <w:rFonts w:ascii="Calibri" w:hAnsi="Calibri"/>
          <w:sz w:val="22"/>
          <w:szCs w:val="22"/>
        </w:rPr>
        <w:tab/>
      </w:r>
      <w:r w:rsidR="004B1F7C">
        <w:rPr>
          <w:rFonts w:ascii="Calibri" w:hAnsi="Calibri"/>
          <w:sz w:val="22"/>
          <w:szCs w:val="22"/>
        </w:rPr>
        <w:tab/>
      </w:r>
      <w:r w:rsidR="004B1F7C">
        <w:rPr>
          <w:rFonts w:ascii="Calibri" w:hAnsi="Calibri"/>
          <w:sz w:val="22"/>
          <w:szCs w:val="22"/>
        </w:rPr>
        <w:tab/>
        <w:t>CCAA</w:t>
      </w:r>
    </w:p>
    <w:p w:rsidR="004B1F7C" w:rsidRDefault="00FC4481" w:rsidP="004B1F7C">
      <w:pPr>
        <w:tabs>
          <w:tab w:val="left" w:pos="708"/>
          <w:tab w:val="left" w:pos="1416"/>
          <w:tab w:val="left" w:pos="2124"/>
          <w:tab w:val="center" w:pos="4365"/>
        </w:tabs>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1312" behindDoc="0" locked="0" layoutInCell="1" allowOverlap="1">
                <wp:simplePos x="0" y="0"/>
                <wp:positionH relativeFrom="column">
                  <wp:posOffset>3291840</wp:posOffset>
                </wp:positionH>
                <wp:positionV relativeFrom="paragraph">
                  <wp:posOffset>12700</wp:posOffset>
                </wp:positionV>
                <wp:extent cx="90805" cy="95250"/>
                <wp:effectExtent l="13970" t="13335" r="9525" b="571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6EAA4" id="Rectangle 8" o:spid="_x0000_s1026" style="position:absolute;margin-left:259.2pt;margin-top:1pt;width:7.1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"/>
            </w:pict>
          </mc:Fallback>
        </mc:AlternateContent>
      </w:r>
      <w:r>
        <w:rPr>
          <w:rFonts w:ascii="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1620520</wp:posOffset>
                </wp:positionH>
                <wp:positionV relativeFrom="paragraph">
                  <wp:posOffset>12700</wp:posOffset>
                </wp:positionV>
                <wp:extent cx="90805" cy="95250"/>
                <wp:effectExtent l="9525" t="13335" r="13970" b="571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03EF2" id="Rectangle 3" o:spid="_x0000_s1026" style="position:absolute;margin-left:127.6pt;margin-top:1pt;width:7.1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"/>
            </w:pict>
          </mc:Fallback>
        </mc:AlternateContent>
      </w:r>
      <w:r w:rsidR="004B1F7C">
        <w:rPr>
          <w:rFonts w:ascii="Calibri" w:hAnsi="Calibri"/>
          <w:sz w:val="22"/>
          <w:szCs w:val="22"/>
        </w:rPr>
        <w:tab/>
      </w:r>
      <w:r w:rsidR="004B1F7C">
        <w:rPr>
          <w:rFonts w:ascii="Calibri" w:hAnsi="Calibri"/>
          <w:sz w:val="22"/>
          <w:szCs w:val="22"/>
        </w:rPr>
        <w:tab/>
        <w:t>Jóvenes</w:t>
      </w:r>
      <w:r w:rsidR="004B1F7C">
        <w:rPr>
          <w:rFonts w:ascii="Calibri" w:hAnsi="Calibri"/>
          <w:sz w:val="22"/>
          <w:szCs w:val="22"/>
        </w:rPr>
        <w:tab/>
        <w:t xml:space="preserve">                                           CLUBES</w:t>
      </w:r>
    </w:p>
    <w:p w:rsidR="00E044D3" w:rsidRDefault="00E044D3" w:rsidP="004B1F7C">
      <w:pPr>
        <w:tabs>
          <w:tab w:val="left" w:pos="708"/>
          <w:tab w:val="left" w:pos="1416"/>
          <w:tab w:val="left" w:pos="2124"/>
          <w:tab w:val="center" w:pos="4365"/>
        </w:tabs>
        <w:rPr>
          <w:rFonts w:ascii="Calibri" w:hAnsi="Calibri"/>
          <w:sz w:val="22"/>
          <w:szCs w:val="22"/>
        </w:rPr>
      </w:pPr>
    </w:p>
    <w:p w:rsidR="00E044D3" w:rsidRDefault="00FC4481" w:rsidP="00B760CC">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2336" behindDoc="0" locked="0" layoutInCell="1" allowOverlap="1">
                <wp:simplePos x="0" y="0"/>
                <wp:positionH relativeFrom="column">
                  <wp:posOffset>1610995</wp:posOffset>
                </wp:positionH>
                <wp:positionV relativeFrom="paragraph">
                  <wp:posOffset>5080</wp:posOffset>
                </wp:positionV>
                <wp:extent cx="90805" cy="95250"/>
                <wp:effectExtent l="9525" t="13335" r="13970" b="571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FC9C1" id="Rectangle 9" o:spid="_x0000_s1026" style="position:absolute;margin-left:126.85pt;margin-top:.4pt;width:7.1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"/>
            </w:pict>
          </mc:Fallback>
        </mc:AlternateContent>
      </w:r>
      <w:r w:rsidR="00E044D3">
        <w:rPr>
          <w:rFonts w:ascii="Calibri" w:hAnsi="Calibri"/>
          <w:sz w:val="22"/>
          <w:szCs w:val="22"/>
        </w:rPr>
        <w:t>Género:</w:t>
      </w:r>
      <w:r w:rsidR="004B1F7C">
        <w:rPr>
          <w:rFonts w:ascii="Calibri" w:hAnsi="Calibri"/>
          <w:sz w:val="22"/>
          <w:szCs w:val="22"/>
        </w:rPr>
        <w:tab/>
      </w:r>
      <w:r w:rsidR="00E044D3">
        <w:rPr>
          <w:rFonts w:ascii="Calibri" w:hAnsi="Calibri"/>
          <w:sz w:val="22"/>
          <w:szCs w:val="22"/>
        </w:rPr>
        <w:t xml:space="preserve">Masculino     </w:t>
      </w:r>
    </w:p>
    <w:p w:rsidR="00E044D3" w:rsidRDefault="00FC4481" w:rsidP="00B760CC">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3360" behindDoc="0" locked="0" layoutInCell="1" allowOverlap="1">
                <wp:simplePos x="0" y="0"/>
                <wp:positionH relativeFrom="column">
                  <wp:posOffset>1610995</wp:posOffset>
                </wp:positionH>
                <wp:positionV relativeFrom="paragraph">
                  <wp:posOffset>15240</wp:posOffset>
                </wp:positionV>
                <wp:extent cx="90805" cy="95250"/>
                <wp:effectExtent l="9525" t="12700" r="13970" b="635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DC558" id="Rectangle 10" o:spid="_x0000_s1026" style="position:absolute;margin-left:126.85pt;margin-top:1.2pt;width:7.1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"/>
            </w:pict>
          </mc:Fallback>
        </mc:AlternateContent>
      </w:r>
      <w:r w:rsidR="00E044D3">
        <w:rPr>
          <w:rFonts w:ascii="Calibri" w:hAnsi="Calibri"/>
          <w:sz w:val="22"/>
          <w:szCs w:val="22"/>
        </w:rPr>
        <w:tab/>
      </w:r>
      <w:r w:rsidR="00E044D3">
        <w:rPr>
          <w:rFonts w:ascii="Calibri" w:hAnsi="Calibri"/>
          <w:sz w:val="22"/>
          <w:szCs w:val="22"/>
        </w:rPr>
        <w:tab/>
        <w:t>Femenino</w:t>
      </w:r>
    </w:p>
    <w:p w:rsidR="004B1F7C" w:rsidRDefault="00FC4481" w:rsidP="00B760CC">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4384" behindDoc="0" locked="0" layoutInCell="1" allowOverlap="1">
                <wp:simplePos x="0" y="0"/>
                <wp:positionH relativeFrom="column">
                  <wp:posOffset>1610995</wp:posOffset>
                </wp:positionH>
                <wp:positionV relativeFrom="paragraph">
                  <wp:posOffset>26035</wp:posOffset>
                </wp:positionV>
                <wp:extent cx="90805" cy="95250"/>
                <wp:effectExtent l="9525" t="13335" r="13970"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94B84" id="Rectangle 11" o:spid="_x0000_s1026" style="position:absolute;margin-left:126.85pt;margin-top:2.05pt;width:7.1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"/>
            </w:pict>
          </mc:Fallback>
        </mc:AlternateContent>
      </w:r>
      <w:r w:rsidR="00E044D3">
        <w:rPr>
          <w:rFonts w:ascii="Calibri" w:hAnsi="Calibri"/>
          <w:sz w:val="22"/>
          <w:szCs w:val="22"/>
        </w:rPr>
        <w:tab/>
      </w:r>
      <w:r w:rsidR="00E044D3">
        <w:rPr>
          <w:rFonts w:ascii="Calibri" w:hAnsi="Calibri"/>
          <w:sz w:val="22"/>
          <w:szCs w:val="22"/>
        </w:rPr>
        <w:tab/>
        <w:t>Mixto</w:t>
      </w:r>
      <w:r w:rsidR="004B1F7C">
        <w:rPr>
          <w:rFonts w:ascii="Calibri" w:hAnsi="Calibri"/>
          <w:sz w:val="22"/>
          <w:szCs w:val="22"/>
        </w:rPr>
        <w:tab/>
      </w:r>
    </w:p>
    <w:p w:rsidR="00726AD0" w:rsidRDefault="00726AD0" w:rsidP="00B760CC">
      <w:pPr>
        <w:rPr>
          <w:rFonts w:ascii="Calibri" w:hAnsi="Calibri"/>
          <w:sz w:val="22"/>
          <w:szCs w:val="22"/>
        </w:rPr>
      </w:pPr>
    </w:p>
    <w:p w:rsidR="00E044D3" w:rsidRDefault="00726AD0" w:rsidP="00B760CC">
      <w:pPr>
        <w:rPr>
          <w:rFonts w:ascii="Calibri" w:hAnsi="Calibri"/>
          <w:sz w:val="22"/>
          <w:szCs w:val="22"/>
        </w:rPr>
      </w:pPr>
      <w:r>
        <w:rPr>
          <w:rFonts w:ascii="Calibri" w:hAnsi="Calibri"/>
          <w:sz w:val="22"/>
          <w:szCs w:val="22"/>
        </w:rPr>
        <w:t xml:space="preserve">Fecha de organización </w:t>
      </w:r>
      <w:proofErr w:type="spellStart"/>
      <w:r>
        <w:rPr>
          <w:rFonts w:ascii="Calibri" w:hAnsi="Calibri"/>
          <w:sz w:val="22"/>
          <w:szCs w:val="22"/>
        </w:rPr>
        <w:t>dd</w:t>
      </w:r>
      <w:proofErr w:type="spellEnd"/>
      <w:r>
        <w:rPr>
          <w:rFonts w:ascii="Calibri" w:hAnsi="Calibri"/>
          <w:sz w:val="22"/>
          <w:szCs w:val="22"/>
        </w:rPr>
        <w:t>/mm/</w:t>
      </w:r>
      <w:proofErr w:type="spellStart"/>
      <w:r>
        <w:rPr>
          <w:rFonts w:ascii="Calibri" w:hAnsi="Calibri"/>
          <w:sz w:val="22"/>
          <w:szCs w:val="22"/>
        </w:rPr>
        <w:t>aa</w:t>
      </w:r>
      <w:proofErr w:type="spellEnd"/>
      <w:r>
        <w:rPr>
          <w:rFonts w:ascii="Calibri" w:hAnsi="Calibri"/>
          <w:sz w:val="22"/>
          <w:szCs w:val="22"/>
        </w:rPr>
        <w:t>:</w:t>
      </w:r>
    </w:p>
    <w:p w:rsidR="00726AD0" w:rsidRDefault="00726AD0" w:rsidP="00B760CC">
      <w:pPr>
        <w:rPr>
          <w:rFonts w:ascii="Calibri" w:hAnsi="Calibri"/>
          <w:sz w:val="22"/>
          <w:szCs w:val="22"/>
        </w:rPr>
      </w:pPr>
      <w:r>
        <w:rPr>
          <w:rFonts w:ascii="Calibri" w:hAnsi="Calibri"/>
          <w:sz w:val="22"/>
          <w:szCs w:val="22"/>
        </w:rPr>
        <w:t>Lugar de celebración:</w:t>
      </w:r>
    </w:p>
    <w:p w:rsidR="00726AD0" w:rsidRDefault="00726AD0" w:rsidP="00B760CC">
      <w:pPr>
        <w:rPr>
          <w:rFonts w:ascii="Calibri" w:hAnsi="Calibri"/>
          <w:sz w:val="22"/>
          <w:szCs w:val="22"/>
        </w:rPr>
      </w:pPr>
      <w:r>
        <w:rPr>
          <w:rFonts w:ascii="Calibri" w:hAnsi="Calibri"/>
          <w:sz w:val="22"/>
          <w:szCs w:val="22"/>
        </w:rPr>
        <w:t xml:space="preserve">Instalación </w:t>
      </w:r>
      <w:r w:rsidR="005A2CF5">
        <w:rPr>
          <w:rFonts w:ascii="Calibri" w:hAnsi="Calibri"/>
          <w:sz w:val="22"/>
          <w:szCs w:val="22"/>
        </w:rPr>
        <w:t>deportiva</w:t>
      </w:r>
      <w:r>
        <w:rPr>
          <w:rFonts w:ascii="Calibri" w:hAnsi="Calibri"/>
          <w:sz w:val="22"/>
          <w:szCs w:val="22"/>
        </w:rPr>
        <w:t>:</w:t>
      </w:r>
    </w:p>
    <w:p w:rsidR="00E044D3" w:rsidRDefault="00E044D3" w:rsidP="00E044D3">
      <w:pPr>
        <w:rPr>
          <w:rFonts w:ascii="Calibri" w:hAnsi="Calibri"/>
          <w:sz w:val="22"/>
          <w:szCs w:val="22"/>
        </w:rPr>
      </w:pPr>
    </w:p>
    <w:p w:rsidR="00E044D3" w:rsidRPr="00B760CC" w:rsidRDefault="00E044D3" w:rsidP="00E044D3">
      <w:pPr>
        <w:shd w:val="clear" w:color="auto" w:fill="CCC0D9" w:themeFill="accent4" w:themeFillTint="66"/>
        <w:spacing w:line="276" w:lineRule="auto"/>
        <w:rPr>
          <w:rFonts w:ascii="Calibri" w:hAnsi="Calibri"/>
          <w:b/>
          <w:sz w:val="22"/>
          <w:szCs w:val="22"/>
        </w:rPr>
      </w:pPr>
      <w:r w:rsidRPr="00E044D3">
        <w:rPr>
          <w:rFonts w:ascii="Calibri" w:hAnsi="Calibri"/>
          <w:b/>
          <w:sz w:val="22"/>
          <w:szCs w:val="22"/>
          <w:highlight w:val="yellow"/>
        </w:rPr>
        <w:t>Nº de expediente</w:t>
      </w:r>
    </w:p>
    <w:p w:rsidR="00E044D3" w:rsidRDefault="00E044D3" w:rsidP="00E044D3">
      <w:pPr>
        <w:rPr>
          <w:rFonts w:ascii="Calibri" w:hAnsi="Calibri"/>
          <w:sz w:val="22"/>
          <w:szCs w:val="22"/>
        </w:rPr>
      </w:pPr>
    </w:p>
    <w:p w:rsidR="00E044D3" w:rsidRDefault="00E044D3" w:rsidP="00E044D3">
      <w:pPr>
        <w:rPr>
          <w:rFonts w:ascii="Calibri" w:hAnsi="Calibri"/>
          <w:sz w:val="22"/>
          <w:szCs w:val="22"/>
        </w:rPr>
      </w:pPr>
      <w:r>
        <w:rPr>
          <w:rFonts w:ascii="Calibri" w:hAnsi="Calibri"/>
          <w:sz w:val="22"/>
          <w:szCs w:val="22"/>
        </w:rPr>
        <w:t xml:space="preserve">Presentado el                     </w:t>
      </w:r>
      <w:r w:rsidR="00726AD0">
        <w:rPr>
          <w:rFonts w:ascii="Calibri" w:hAnsi="Calibri"/>
          <w:sz w:val="22"/>
          <w:szCs w:val="22"/>
        </w:rPr>
        <w:t xml:space="preserve">                 </w:t>
      </w:r>
      <w:r>
        <w:rPr>
          <w:rFonts w:ascii="Calibri" w:hAnsi="Calibri"/>
          <w:sz w:val="22"/>
          <w:szCs w:val="22"/>
        </w:rPr>
        <w:t xml:space="preserve">de                           </w:t>
      </w:r>
      <w:r w:rsidR="00726AD0">
        <w:rPr>
          <w:rFonts w:ascii="Calibri" w:hAnsi="Calibri"/>
          <w:sz w:val="22"/>
          <w:szCs w:val="22"/>
        </w:rPr>
        <w:t xml:space="preserve">             </w:t>
      </w:r>
      <w:proofErr w:type="spellStart"/>
      <w:r w:rsidR="00AA64DF">
        <w:rPr>
          <w:rFonts w:ascii="Calibri" w:hAnsi="Calibri"/>
          <w:sz w:val="22"/>
          <w:szCs w:val="22"/>
        </w:rPr>
        <w:t>de</w:t>
      </w:r>
      <w:proofErr w:type="spellEnd"/>
      <w:r w:rsidR="00726AD0">
        <w:rPr>
          <w:rFonts w:ascii="Calibri" w:hAnsi="Calibri"/>
          <w:sz w:val="22"/>
          <w:szCs w:val="22"/>
        </w:rPr>
        <w:t xml:space="preserve">    </w:t>
      </w:r>
      <w:r w:rsidR="00AA64DF">
        <w:rPr>
          <w:rFonts w:ascii="Calibri" w:hAnsi="Calibri"/>
          <w:sz w:val="22"/>
          <w:szCs w:val="22"/>
        </w:rPr>
        <w:t>20__</w:t>
      </w:r>
    </w:p>
    <w:p w:rsidR="00A24D1A" w:rsidRDefault="00A24D1A" w:rsidP="00E044D3">
      <w:pPr>
        <w:rPr>
          <w:rFonts w:ascii="Calibri" w:hAnsi="Calibri"/>
          <w:sz w:val="22"/>
          <w:szCs w:val="22"/>
        </w:rPr>
      </w:pPr>
    </w:p>
    <w:p w:rsidR="00A24D1A" w:rsidRDefault="00A24D1A" w:rsidP="00E044D3">
      <w:pPr>
        <w:rPr>
          <w:rFonts w:ascii="Calibri" w:hAnsi="Calibri"/>
          <w:sz w:val="22"/>
          <w:szCs w:val="22"/>
        </w:rPr>
      </w:pPr>
    </w:p>
    <w:p w:rsidR="00A24D1A" w:rsidRDefault="00A24D1A" w:rsidP="00E044D3">
      <w:pPr>
        <w:rPr>
          <w:rFonts w:ascii="Calibri" w:hAnsi="Calibri"/>
          <w:sz w:val="22"/>
          <w:szCs w:val="22"/>
        </w:rPr>
      </w:pPr>
      <w:r w:rsidRPr="00733C4B">
        <w:rPr>
          <w:rFonts w:ascii="Calibri" w:hAnsi="Calibri"/>
          <w:b/>
          <w:sz w:val="22"/>
          <w:szCs w:val="22"/>
          <w:u w:val="single"/>
        </w:rPr>
        <w:t>Por el Organizador</w:t>
      </w:r>
      <w:r w:rsidRPr="00733C4B">
        <w:rPr>
          <w:rFonts w:ascii="Calibri" w:hAnsi="Calibri"/>
          <w:sz w:val="22"/>
          <w:szCs w:val="22"/>
        </w:rPr>
        <w:t>:</w:t>
      </w:r>
    </w:p>
    <w:p w:rsidR="00E044D3" w:rsidRDefault="00E044D3" w:rsidP="00E044D3">
      <w:pPr>
        <w:rPr>
          <w:rFonts w:ascii="Calibri" w:hAnsi="Calibri"/>
          <w:sz w:val="22"/>
          <w:szCs w:val="22"/>
        </w:rPr>
      </w:pPr>
      <w:r>
        <w:rPr>
          <w:rFonts w:ascii="Calibri" w:hAnsi="Calibri"/>
          <w:sz w:val="22"/>
          <w:szCs w:val="22"/>
        </w:rPr>
        <w:t>Nombre del Responsable:</w:t>
      </w:r>
    </w:p>
    <w:p w:rsidR="00E044D3" w:rsidRDefault="00E044D3" w:rsidP="00E044D3">
      <w:pPr>
        <w:rPr>
          <w:rFonts w:ascii="Calibri" w:hAnsi="Calibri"/>
          <w:sz w:val="22"/>
          <w:szCs w:val="22"/>
        </w:rPr>
      </w:pPr>
      <w:r>
        <w:rPr>
          <w:rFonts w:ascii="Calibri" w:hAnsi="Calibri"/>
          <w:sz w:val="22"/>
          <w:szCs w:val="22"/>
        </w:rPr>
        <w:t>Cargo/ función:</w:t>
      </w:r>
    </w:p>
    <w:p w:rsidR="00E044D3" w:rsidRDefault="00A24D1A" w:rsidP="00E044D3">
      <w:pPr>
        <w:rPr>
          <w:rFonts w:ascii="Calibri" w:hAnsi="Calibri"/>
          <w:sz w:val="22"/>
          <w:szCs w:val="22"/>
        </w:rPr>
      </w:pPr>
      <w:r>
        <w:rPr>
          <w:rFonts w:ascii="Calibri" w:hAnsi="Calibri"/>
          <w:sz w:val="22"/>
          <w:szCs w:val="22"/>
        </w:rPr>
        <w:t>Firma:</w:t>
      </w:r>
    </w:p>
    <w:p w:rsidR="00E044D3" w:rsidRDefault="00E044D3" w:rsidP="00E044D3">
      <w:pPr>
        <w:rPr>
          <w:rFonts w:ascii="Calibri" w:hAnsi="Calibri"/>
          <w:sz w:val="22"/>
          <w:szCs w:val="22"/>
        </w:rPr>
      </w:pPr>
    </w:p>
    <w:p w:rsidR="00A24D1A" w:rsidRDefault="00A24D1A" w:rsidP="00E044D3">
      <w:pPr>
        <w:rPr>
          <w:rFonts w:ascii="Calibri" w:hAnsi="Calibri"/>
          <w:b/>
          <w:sz w:val="22"/>
          <w:szCs w:val="22"/>
          <w:u w:val="single"/>
        </w:rPr>
      </w:pPr>
    </w:p>
    <w:p w:rsidR="00726AD0" w:rsidRPr="00733C4B" w:rsidRDefault="00A24D1A" w:rsidP="00E044D3">
      <w:pPr>
        <w:rPr>
          <w:rFonts w:ascii="Calibri" w:hAnsi="Calibri"/>
          <w:sz w:val="22"/>
          <w:szCs w:val="22"/>
        </w:rPr>
      </w:pPr>
      <w:r w:rsidRPr="00733C4B">
        <w:rPr>
          <w:rFonts w:ascii="Calibri" w:hAnsi="Calibri"/>
          <w:b/>
          <w:sz w:val="22"/>
          <w:szCs w:val="22"/>
          <w:u w:val="single"/>
        </w:rPr>
        <w:t>Por la Federación Autonómica</w:t>
      </w:r>
      <w:r w:rsidRPr="00733C4B">
        <w:rPr>
          <w:rFonts w:ascii="Calibri" w:hAnsi="Calibri"/>
          <w:sz w:val="22"/>
          <w:szCs w:val="22"/>
        </w:rPr>
        <w:t>:</w:t>
      </w:r>
    </w:p>
    <w:p w:rsidR="00726AD0" w:rsidRPr="00733C4B" w:rsidRDefault="00726AD0" w:rsidP="00E044D3">
      <w:pPr>
        <w:rPr>
          <w:rFonts w:ascii="Calibri" w:hAnsi="Calibri"/>
          <w:sz w:val="22"/>
          <w:szCs w:val="22"/>
        </w:rPr>
      </w:pPr>
    </w:p>
    <w:p w:rsidR="00726AD0" w:rsidRPr="00733C4B" w:rsidRDefault="00A24D1A" w:rsidP="00E044D3">
      <w:pPr>
        <w:rPr>
          <w:rFonts w:ascii="Calibri" w:hAnsi="Calibri"/>
          <w:sz w:val="22"/>
          <w:szCs w:val="22"/>
        </w:rPr>
      </w:pPr>
      <w:r w:rsidRPr="00733C4B">
        <w:rPr>
          <w:rFonts w:ascii="Calibri" w:hAnsi="Calibri"/>
          <w:sz w:val="22"/>
          <w:szCs w:val="22"/>
        </w:rPr>
        <w:t>Nombre del Responsable:</w:t>
      </w:r>
    </w:p>
    <w:p w:rsidR="00A24D1A" w:rsidRDefault="00A24D1A" w:rsidP="00E044D3">
      <w:pPr>
        <w:rPr>
          <w:rFonts w:ascii="Calibri" w:hAnsi="Calibri"/>
          <w:sz w:val="22"/>
          <w:szCs w:val="22"/>
        </w:rPr>
      </w:pPr>
      <w:r w:rsidRPr="00733C4B">
        <w:rPr>
          <w:rFonts w:ascii="Calibri" w:hAnsi="Calibri"/>
          <w:sz w:val="22"/>
          <w:szCs w:val="22"/>
        </w:rPr>
        <w:t>Cargo/Función:</w:t>
      </w:r>
    </w:p>
    <w:p w:rsidR="00726AD0" w:rsidRDefault="00726AD0" w:rsidP="00E044D3">
      <w:pPr>
        <w:rPr>
          <w:rFonts w:ascii="Calibri" w:hAnsi="Calibri"/>
          <w:sz w:val="22"/>
          <w:szCs w:val="22"/>
        </w:rPr>
      </w:pPr>
    </w:p>
    <w:p w:rsidR="00726AD0" w:rsidRDefault="00726AD0" w:rsidP="00E044D3">
      <w:pPr>
        <w:rPr>
          <w:rFonts w:ascii="Calibri" w:hAnsi="Calibri"/>
          <w:sz w:val="22"/>
          <w:szCs w:val="22"/>
        </w:rPr>
      </w:pPr>
    </w:p>
    <w:p w:rsidR="00E044D3" w:rsidRDefault="00E044D3" w:rsidP="00E044D3">
      <w:pPr>
        <w:rPr>
          <w:rFonts w:ascii="Calibri" w:hAnsi="Calibri"/>
          <w:sz w:val="22"/>
          <w:szCs w:val="22"/>
        </w:rPr>
      </w:pPr>
    </w:p>
    <w:p w:rsidR="00E044D3" w:rsidRDefault="00FC4481" w:rsidP="00E044D3">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7456" behindDoc="0" locked="0" layoutInCell="1" allowOverlap="1">
                <wp:simplePos x="0" y="0"/>
                <wp:positionH relativeFrom="column">
                  <wp:posOffset>2077720</wp:posOffset>
                </wp:positionH>
                <wp:positionV relativeFrom="paragraph">
                  <wp:posOffset>85090</wp:posOffset>
                </wp:positionV>
                <wp:extent cx="2466975" cy="828675"/>
                <wp:effectExtent l="9525" t="9525" r="9525" b="952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828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8A457" id="Rectangle 14" o:spid="_x0000_s1026" style="position:absolute;margin-left:163.6pt;margin-top:6.7pt;width:194.2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"/>
            </w:pict>
          </mc:Fallback>
        </mc:AlternateContent>
      </w:r>
      <w:r w:rsidR="00A24D1A">
        <w:rPr>
          <w:rFonts w:ascii="Calibri" w:hAnsi="Calibri"/>
          <w:sz w:val="22"/>
          <w:szCs w:val="22"/>
        </w:rPr>
        <w:t xml:space="preserve">            Firma</w:t>
      </w:r>
      <w:r w:rsidR="00E044D3">
        <w:rPr>
          <w:rFonts w:ascii="Calibri" w:hAnsi="Calibri"/>
          <w:sz w:val="22"/>
          <w:szCs w:val="22"/>
        </w:rPr>
        <w:t xml:space="preserve">                                            </w:t>
      </w:r>
    </w:p>
    <w:p w:rsidR="00E044D3" w:rsidRPr="00E044D3" w:rsidRDefault="00E044D3" w:rsidP="00E044D3">
      <w:pPr>
        <w:rPr>
          <w:rFonts w:ascii="Calibri" w:hAnsi="Calibri"/>
          <w:sz w:val="22"/>
          <w:szCs w:val="22"/>
        </w:rPr>
      </w:pPr>
    </w:p>
    <w:p w:rsidR="00E044D3" w:rsidRPr="00E044D3" w:rsidRDefault="00E044D3" w:rsidP="00E044D3">
      <w:pPr>
        <w:rPr>
          <w:rFonts w:ascii="Calibri" w:hAnsi="Calibri"/>
          <w:sz w:val="22"/>
          <w:szCs w:val="22"/>
        </w:rPr>
      </w:pPr>
    </w:p>
    <w:p w:rsidR="00E044D3" w:rsidRPr="00E044D3" w:rsidRDefault="00E044D3" w:rsidP="00E044D3">
      <w:pPr>
        <w:rPr>
          <w:rFonts w:ascii="Calibri" w:hAnsi="Calibri"/>
          <w:sz w:val="22"/>
          <w:szCs w:val="22"/>
        </w:rPr>
      </w:pPr>
    </w:p>
    <w:p w:rsidR="00E044D3" w:rsidRPr="00E044D3" w:rsidRDefault="00E044D3" w:rsidP="00E044D3">
      <w:pPr>
        <w:rPr>
          <w:rFonts w:ascii="Calibri" w:hAnsi="Calibri"/>
          <w:sz w:val="22"/>
          <w:szCs w:val="22"/>
        </w:rPr>
      </w:pPr>
    </w:p>
    <w:p w:rsidR="00E044D3" w:rsidRDefault="00E044D3" w:rsidP="00E044D3">
      <w:pPr>
        <w:rPr>
          <w:rFonts w:ascii="Calibri" w:hAnsi="Calibri"/>
          <w:sz w:val="22"/>
          <w:szCs w:val="22"/>
        </w:rPr>
      </w:pPr>
    </w:p>
    <w:p w:rsidR="00E044D3" w:rsidRDefault="00E044D3" w:rsidP="00E044D3">
      <w:pPr>
        <w:tabs>
          <w:tab w:val="left" w:pos="3750"/>
        </w:tabs>
        <w:rPr>
          <w:rFonts w:ascii="Calibri" w:hAnsi="Calibri"/>
          <w:sz w:val="22"/>
          <w:szCs w:val="22"/>
        </w:rPr>
      </w:pPr>
      <w:r>
        <w:rPr>
          <w:rFonts w:ascii="Calibri" w:hAnsi="Calibri"/>
          <w:sz w:val="22"/>
          <w:szCs w:val="22"/>
        </w:rPr>
        <w:tab/>
        <w:t>Sello Federación Autonómica</w:t>
      </w:r>
    </w:p>
    <w:p w:rsidR="00FA02F1" w:rsidRPr="00B760CC" w:rsidRDefault="00FA02F1" w:rsidP="00FA02F1">
      <w:pPr>
        <w:shd w:val="clear" w:color="auto" w:fill="CCC0D9" w:themeFill="accent4" w:themeFillTint="66"/>
        <w:spacing w:line="276" w:lineRule="auto"/>
        <w:rPr>
          <w:rFonts w:ascii="Calibri" w:hAnsi="Calibri"/>
          <w:b/>
          <w:sz w:val="22"/>
          <w:szCs w:val="22"/>
        </w:rPr>
      </w:pPr>
      <w:r w:rsidRPr="00FA02F1">
        <w:rPr>
          <w:rFonts w:ascii="Calibri" w:hAnsi="Calibri"/>
          <w:b/>
          <w:sz w:val="22"/>
          <w:szCs w:val="22"/>
          <w:highlight w:val="yellow"/>
        </w:rPr>
        <w:lastRenderedPageBreak/>
        <w:t>Fechas de organización</w:t>
      </w:r>
    </w:p>
    <w:p w:rsidR="00E044D3" w:rsidRDefault="00E044D3" w:rsidP="00E044D3">
      <w:pPr>
        <w:tabs>
          <w:tab w:val="left" w:pos="3750"/>
        </w:tabs>
        <w:rPr>
          <w:rFonts w:ascii="Calibri" w:hAnsi="Calibri"/>
          <w:sz w:val="22"/>
          <w:szCs w:val="22"/>
        </w:rPr>
      </w:pPr>
    </w:p>
    <w:p w:rsidR="00FA02F1" w:rsidRDefault="00FA02F1" w:rsidP="00FA02F1">
      <w:pPr>
        <w:pStyle w:val="Prrafodelista"/>
        <w:numPr>
          <w:ilvl w:val="0"/>
          <w:numId w:val="9"/>
        </w:numPr>
        <w:tabs>
          <w:tab w:val="left" w:pos="3750"/>
        </w:tabs>
        <w:spacing w:line="276" w:lineRule="auto"/>
        <w:rPr>
          <w:rFonts w:ascii="Calibri" w:hAnsi="Calibri"/>
          <w:sz w:val="22"/>
          <w:szCs w:val="22"/>
        </w:rPr>
      </w:pPr>
      <w:r>
        <w:rPr>
          <w:rFonts w:ascii="Calibri" w:hAnsi="Calibri"/>
          <w:sz w:val="22"/>
          <w:szCs w:val="22"/>
        </w:rPr>
        <w:t>Fecha llegada de los participantes (</w:t>
      </w:r>
      <w:proofErr w:type="spellStart"/>
      <w:r>
        <w:rPr>
          <w:rFonts w:ascii="Calibri" w:hAnsi="Calibri"/>
          <w:sz w:val="22"/>
          <w:szCs w:val="22"/>
        </w:rPr>
        <w:t>dd</w:t>
      </w:r>
      <w:proofErr w:type="spellEnd"/>
      <w:r>
        <w:rPr>
          <w:rFonts w:ascii="Calibri" w:hAnsi="Calibri"/>
          <w:sz w:val="22"/>
          <w:szCs w:val="22"/>
        </w:rPr>
        <w:t>/mm/</w:t>
      </w:r>
      <w:proofErr w:type="spellStart"/>
      <w:r>
        <w:rPr>
          <w:rFonts w:ascii="Calibri" w:hAnsi="Calibri"/>
          <w:sz w:val="22"/>
          <w:szCs w:val="22"/>
        </w:rPr>
        <w:t>aa</w:t>
      </w:r>
      <w:proofErr w:type="spellEnd"/>
      <w:r>
        <w:rPr>
          <w:rFonts w:ascii="Calibri" w:hAnsi="Calibri"/>
          <w:sz w:val="22"/>
          <w:szCs w:val="22"/>
        </w:rPr>
        <w:t>):</w:t>
      </w:r>
    </w:p>
    <w:p w:rsidR="00FA02F1" w:rsidRDefault="00FA02F1" w:rsidP="00FA02F1">
      <w:pPr>
        <w:pStyle w:val="Prrafodelista"/>
        <w:numPr>
          <w:ilvl w:val="0"/>
          <w:numId w:val="9"/>
        </w:numPr>
        <w:tabs>
          <w:tab w:val="left" w:pos="3750"/>
        </w:tabs>
        <w:spacing w:line="276" w:lineRule="auto"/>
        <w:rPr>
          <w:rFonts w:ascii="Calibri" w:hAnsi="Calibri"/>
          <w:sz w:val="22"/>
          <w:szCs w:val="22"/>
        </w:rPr>
      </w:pPr>
      <w:r>
        <w:rPr>
          <w:rFonts w:ascii="Calibri" w:hAnsi="Calibri"/>
          <w:sz w:val="22"/>
          <w:szCs w:val="22"/>
        </w:rPr>
        <w:t>Fecha de salida de los participantes (</w:t>
      </w:r>
      <w:proofErr w:type="spellStart"/>
      <w:r>
        <w:rPr>
          <w:rFonts w:ascii="Calibri" w:hAnsi="Calibri"/>
          <w:sz w:val="22"/>
          <w:szCs w:val="22"/>
        </w:rPr>
        <w:t>dd</w:t>
      </w:r>
      <w:proofErr w:type="spellEnd"/>
      <w:r>
        <w:rPr>
          <w:rFonts w:ascii="Calibri" w:hAnsi="Calibri"/>
          <w:sz w:val="22"/>
          <w:szCs w:val="22"/>
        </w:rPr>
        <w:t>/mm/</w:t>
      </w:r>
      <w:proofErr w:type="spellStart"/>
      <w:r>
        <w:rPr>
          <w:rFonts w:ascii="Calibri" w:hAnsi="Calibri"/>
          <w:sz w:val="22"/>
          <w:szCs w:val="22"/>
        </w:rPr>
        <w:t>aa</w:t>
      </w:r>
      <w:proofErr w:type="spellEnd"/>
      <w:r>
        <w:rPr>
          <w:rFonts w:ascii="Calibri" w:hAnsi="Calibri"/>
          <w:sz w:val="22"/>
          <w:szCs w:val="22"/>
        </w:rPr>
        <w:t>):</w:t>
      </w:r>
    </w:p>
    <w:p w:rsidR="00D2189C" w:rsidRDefault="00D2189C" w:rsidP="00D2189C">
      <w:pPr>
        <w:tabs>
          <w:tab w:val="left" w:pos="3750"/>
        </w:tabs>
        <w:spacing w:line="276" w:lineRule="auto"/>
        <w:rPr>
          <w:rFonts w:ascii="Calibri" w:hAnsi="Calibri"/>
          <w:sz w:val="22"/>
          <w:szCs w:val="22"/>
        </w:rPr>
      </w:pPr>
    </w:p>
    <w:p w:rsidR="00D2189C" w:rsidRDefault="00D2189C" w:rsidP="00D2189C">
      <w:pPr>
        <w:tabs>
          <w:tab w:val="left" w:pos="3750"/>
        </w:tabs>
        <w:spacing w:line="276" w:lineRule="auto"/>
        <w:rPr>
          <w:rFonts w:ascii="Calibri" w:hAnsi="Calibri"/>
          <w:sz w:val="22"/>
          <w:szCs w:val="22"/>
        </w:rPr>
      </w:pPr>
    </w:p>
    <w:p w:rsidR="00D2189C" w:rsidRPr="00B760CC" w:rsidRDefault="00D2189C" w:rsidP="00D2189C">
      <w:pPr>
        <w:shd w:val="clear" w:color="auto" w:fill="CCC0D9" w:themeFill="accent4" w:themeFillTint="66"/>
        <w:spacing w:line="276" w:lineRule="auto"/>
        <w:rPr>
          <w:rFonts w:ascii="Calibri" w:hAnsi="Calibri"/>
          <w:b/>
          <w:sz w:val="22"/>
          <w:szCs w:val="22"/>
        </w:rPr>
      </w:pPr>
      <w:r w:rsidRPr="00D2189C">
        <w:rPr>
          <w:rFonts w:ascii="Calibri" w:hAnsi="Calibri"/>
          <w:b/>
          <w:sz w:val="22"/>
          <w:szCs w:val="22"/>
          <w:highlight w:val="yellow"/>
        </w:rPr>
        <w:t>Transporte Interno:</w:t>
      </w:r>
    </w:p>
    <w:p w:rsidR="00D2189C" w:rsidRDefault="00D2189C" w:rsidP="00D2189C">
      <w:pPr>
        <w:tabs>
          <w:tab w:val="left" w:pos="3750"/>
        </w:tabs>
        <w:spacing w:line="276" w:lineRule="auto"/>
        <w:rPr>
          <w:rFonts w:ascii="Calibri" w:hAnsi="Calibri"/>
          <w:sz w:val="22"/>
          <w:szCs w:val="22"/>
        </w:rPr>
      </w:pPr>
    </w:p>
    <w:p w:rsidR="00D2189C" w:rsidRPr="00D2189C" w:rsidRDefault="00D2189C" w:rsidP="00D2189C">
      <w:pPr>
        <w:pStyle w:val="Prrafodelista"/>
        <w:numPr>
          <w:ilvl w:val="0"/>
          <w:numId w:val="21"/>
        </w:numPr>
        <w:tabs>
          <w:tab w:val="left" w:pos="3750"/>
        </w:tabs>
        <w:spacing w:line="276" w:lineRule="auto"/>
        <w:rPr>
          <w:rFonts w:ascii="Calibri" w:hAnsi="Calibri"/>
          <w:sz w:val="22"/>
          <w:szCs w:val="22"/>
        </w:rPr>
      </w:pPr>
      <w:r w:rsidRPr="00D2189C">
        <w:rPr>
          <w:rFonts w:ascii="Calibri" w:hAnsi="Calibri"/>
          <w:sz w:val="22"/>
          <w:szCs w:val="22"/>
        </w:rPr>
        <w:t>¿Se proporcionará transporte desde el aeropuerto o estación de tren/bus hasta el alojamiento oficial de la competición con cargo al organizador? Sí</w:t>
      </w:r>
      <w:r w:rsidRPr="00D2189C">
        <w:rPr>
          <w:rFonts w:ascii="Calibri" w:hAnsi="Calibri"/>
          <w:sz w:val="22"/>
          <w:szCs w:val="22"/>
        </w:rPr>
        <w:tab/>
        <w:t>No</w:t>
      </w:r>
    </w:p>
    <w:p w:rsidR="00D2189C" w:rsidRPr="00D2189C" w:rsidRDefault="00D2189C" w:rsidP="00D2189C">
      <w:pPr>
        <w:pStyle w:val="Prrafodelista"/>
        <w:numPr>
          <w:ilvl w:val="0"/>
          <w:numId w:val="21"/>
        </w:numPr>
        <w:tabs>
          <w:tab w:val="left" w:pos="3750"/>
        </w:tabs>
        <w:spacing w:line="276" w:lineRule="auto"/>
        <w:rPr>
          <w:rFonts w:ascii="Calibri" w:hAnsi="Calibri"/>
          <w:sz w:val="22"/>
          <w:szCs w:val="22"/>
        </w:rPr>
      </w:pPr>
      <w:r w:rsidRPr="00D2189C">
        <w:rPr>
          <w:rFonts w:ascii="Calibri" w:hAnsi="Calibri"/>
          <w:sz w:val="22"/>
          <w:szCs w:val="22"/>
        </w:rPr>
        <w:t>¿Habrá transporte disponible sin coste alguno para las delegaciones, equipos, participantes, entre el hotel y las instalaciones deportivas? Sí No</w:t>
      </w:r>
    </w:p>
    <w:p w:rsidR="00D2189C" w:rsidRDefault="00D2189C" w:rsidP="00D2189C">
      <w:pPr>
        <w:tabs>
          <w:tab w:val="left" w:pos="3750"/>
        </w:tabs>
        <w:spacing w:line="276" w:lineRule="auto"/>
        <w:ind w:left="708"/>
        <w:rPr>
          <w:rFonts w:ascii="Calibri" w:hAnsi="Calibri"/>
          <w:sz w:val="22"/>
          <w:szCs w:val="22"/>
        </w:rPr>
      </w:pPr>
    </w:p>
    <w:p w:rsidR="00FA02F1" w:rsidRPr="00005D86" w:rsidRDefault="00FA02F1" w:rsidP="00005D86">
      <w:pPr>
        <w:tabs>
          <w:tab w:val="left" w:pos="3750"/>
        </w:tabs>
        <w:spacing w:line="276" w:lineRule="auto"/>
        <w:rPr>
          <w:rFonts w:ascii="Calibri" w:hAnsi="Calibri"/>
          <w:sz w:val="22"/>
          <w:szCs w:val="22"/>
        </w:rPr>
      </w:pPr>
    </w:p>
    <w:p w:rsidR="00FD1AE7" w:rsidRPr="00B760CC" w:rsidRDefault="005D235F" w:rsidP="00FD1AE7">
      <w:pPr>
        <w:shd w:val="clear" w:color="auto" w:fill="CCC0D9" w:themeFill="accent4" w:themeFillTint="66"/>
        <w:spacing w:line="276" w:lineRule="auto"/>
        <w:rPr>
          <w:rFonts w:ascii="Calibri" w:hAnsi="Calibri"/>
          <w:b/>
          <w:sz w:val="22"/>
          <w:szCs w:val="22"/>
        </w:rPr>
      </w:pPr>
      <w:r w:rsidRPr="005D235F">
        <w:rPr>
          <w:rFonts w:ascii="Calibri" w:hAnsi="Calibri"/>
          <w:b/>
          <w:sz w:val="22"/>
          <w:szCs w:val="22"/>
          <w:highlight w:val="yellow"/>
        </w:rPr>
        <w:t>Alojamiento</w:t>
      </w:r>
    </w:p>
    <w:p w:rsidR="00FA02F1" w:rsidRDefault="00FA02F1" w:rsidP="00FD1AE7">
      <w:pPr>
        <w:rPr>
          <w:rFonts w:ascii="Calibri" w:hAnsi="Calibri"/>
          <w:sz w:val="22"/>
          <w:szCs w:val="22"/>
        </w:rPr>
      </w:pPr>
    </w:p>
    <w:p w:rsidR="00855A7E" w:rsidRDefault="00AD2358" w:rsidP="001B2287">
      <w:pPr>
        <w:pStyle w:val="Prrafodelista"/>
        <w:numPr>
          <w:ilvl w:val="0"/>
          <w:numId w:val="10"/>
        </w:numPr>
        <w:rPr>
          <w:rFonts w:ascii="Calibri" w:hAnsi="Calibri"/>
          <w:sz w:val="22"/>
          <w:szCs w:val="22"/>
        </w:rPr>
      </w:pPr>
      <w:r w:rsidRPr="004A27D3">
        <w:rPr>
          <w:rFonts w:ascii="Calibri" w:hAnsi="Calibri"/>
          <w:sz w:val="22"/>
          <w:szCs w:val="22"/>
        </w:rPr>
        <w:t>¿</w:t>
      </w:r>
      <w:r w:rsidR="00726AD0">
        <w:rPr>
          <w:rFonts w:ascii="Calibri" w:hAnsi="Calibri"/>
          <w:sz w:val="22"/>
          <w:szCs w:val="22"/>
        </w:rPr>
        <w:t xml:space="preserve">Existe un único alojamiento </w:t>
      </w:r>
      <w:r w:rsidR="001B2287">
        <w:rPr>
          <w:rFonts w:ascii="Calibri" w:hAnsi="Calibri"/>
          <w:sz w:val="22"/>
          <w:szCs w:val="22"/>
        </w:rPr>
        <w:t xml:space="preserve">para </w:t>
      </w:r>
      <w:r w:rsidR="001B2287" w:rsidRPr="00AD2358">
        <w:rPr>
          <w:rFonts w:ascii="Calibri" w:hAnsi="Calibri"/>
          <w:strike/>
          <w:sz w:val="22"/>
          <w:szCs w:val="22"/>
        </w:rPr>
        <w:t>los</w:t>
      </w:r>
      <w:r w:rsidR="001B2287">
        <w:rPr>
          <w:rFonts w:ascii="Calibri" w:hAnsi="Calibri"/>
          <w:sz w:val="22"/>
          <w:szCs w:val="22"/>
        </w:rPr>
        <w:t xml:space="preserve"> deportistas, técnicos, árbitros y personal federativo</w:t>
      </w:r>
      <w:r w:rsidRPr="004A27D3">
        <w:rPr>
          <w:rFonts w:ascii="Calibri" w:hAnsi="Calibri"/>
          <w:sz w:val="22"/>
          <w:szCs w:val="22"/>
        </w:rPr>
        <w:t>?</w:t>
      </w:r>
      <w:r w:rsidR="00726AD0">
        <w:rPr>
          <w:rFonts w:ascii="Calibri" w:hAnsi="Calibri"/>
          <w:sz w:val="22"/>
          <w:szCs w:val="22"/>
        </w:rPr>
        <w:t xml:space="preserve"> </w:t>
      </w:r>
    </w:p>
    <w:p w:rsidR="00AD2358" w:rsidRPr="00AD2358" w:rsidRDefault="00AD2358" w:rsidP="00AD2358">
      <w:pPr>
        <w:ind w:left="708"/>
        <w:rPr>
          <w:rFonts w:ascii="Calibri" w:hAnsi="Calibri"/>
          <w:sz w:val="22"/>
          <w:szCs w:val="22"/>
        </w:rPr>
      </w:pPr>
      <w:r>
        <w:rPr>
          <w:rFonts w:ascii="Calibri" w:hAnsi="Calibri"/>
          <w:sz w:val="22"/>
          <w:szCs w:val="22"/>
        </w:rPr>
        <w:t>Especificar opciones de alojamiento:</w:t>
      </w:r>
    </w:p>
    <w:p w:rsidR="004A27D3" w:rsidRDefault="00855A7E" w:rsidP="00926F69">
      <w:pPr>
        <w:pStyle w:val="Prrafodelista"/>
        <w:numPr>
          <w:ilvl w:val="1"/>
          <w:numId w:val="10"/>
        </w:numPr>
        <w:rPr>
          <w:rFonts w:ascii="Calibri" w:hAnsi="Calibri"/>
          <w:sz w:val="22"/>
          <w:szCs w:val="22"/>
        </w:rPr>
      </w:pPr>
      <w:r w:rsidRPr="004A27D3">
        <w:rPr>
          <w:rFonts w:ascii="Calibri" w:hAnsi="Calibri"/>
          <w:sz w:val="22"/>
          <w:szCs w:val="22"/>
        </w:rPr>
        <w:t>Alojamiento 1:</w:t>
      </w:r>
      <w:r w:rsidRPr="004A27D3">
        <w:rPr>
          <w:rFonts w:ascii="Calibri" w:hAnsi="Calibri"/>
          <w:sz w:val="22"/>
          <w:szCs w:val="22"/>
        </w:rPr>
        <w:tab/>
      </w:r>
    </w:p>
    <w:p w:rsidR="00855A7E" w:rsidRPr="004A27D3" w:rsidRDefault="004A27D3" w:rsidP="00926F69">
      <w:pPr>
        <w:pStyle w:val="Prrafodelista"/>
        <w:numPr>
          <w:ilvl w:val="1"/>
          <w:numId w:val="10"/>
        </w:numPr>
        <w:rPr>
          <w:rFonts w:ascii="Calibri" w:hAnsi="Calibri"/>
          <w:sz w:val="22"/>
          <w:szCs w:val="22"/>
        </w:rPr>
      </w:pPr>
      <w:r>
        <w:rPr>
          <w:rFonts w:ascii="Calibri" w:hAnsi="Calibri"/>
          <w:sz w:val="22"/>
          <w:szCs w:val="22"/>
        </w:rPr>
        <w:t>A</w:t>
      </w:r>
      <w:r w:rsidR="00855A7E" w:rsidRPr="004A27D3">
        <w:rPr>
          <w:rFonts w:ascii="Calibri" w:hAnsi="Calibri"/>
          <w:sz w:val="22"/>
          <w:szCs w:val="22"/>
        </w:rPr>
        <w:t>lojamiento 2:</w:t>
      </w:r>
      <w:r w:rsidR="00855A7E" w:rsidRPr="004A27D3">
        <w:rPr>
          <w:rFonts w:ascii="Calibri" w:hAnsi="Calibri"/>
          <w:sz w:val="22"/>
          <w:szCs w:val="22"/>
        </w:rPr>
        <w:tab/>
      </w:r>
      <w:r w:rsidR="00855A7E" w:rsidRPr="004A27D3">
        <w:rPr>
          <w:rFonts w:ascii="Calibri" w:hAnsi="Calibri"/>
          <w:sz w:val="22"/>
          <w:szCs w:val="22"/>
        </w:rPr>
        <w:tab/>
      </w:r>
      <w:r w:rsidR="00855A7E" w:rsidRPr="004A27D3">
        <w:rPr>
          <w:rFonts w:ascii="Calibri" w:hAnsi="Calibri"/>
          <w:sz w:val="22"/>
          <w:szCs w:val="22"/>
        </w:rPr>
        <w:tab/>
      </w:r>
      <w:r w:rsidR="00855A7E" w:rsidRPr="004A27D3">
        <w:rPr>
          <w:rFonts w:ascii="Calibri" w:hAnsi="Calibri"/>
          <w:sz w:val="22"/>
          <w:szCs w:val="22"/>
        </w:rPr>
        <w:tab/>
      </w:r>
      <w:r w:rsidR="00855A7E" w:rsidRPr="004A27D3">
        <w:rPr>
          <w:rFonts w:ascii="Calibri" w:hAnsi="Calibri"/>
          <w:sz w:val="22"/>
          <w:szCs w:val="22"/>
        </w:rPr>
        <w:tab/>
      </w:r>
    </w:p>
    <w:p w:rsidR="00AD2358" w:rsidRPr="004A27D3" w:rsidRDefault="00855A7E" w:rsidP="005C5447">
      <w:pPr>
        <w:pStyle w:val="Prrafodelista"/>
        <w:numPr>
          <w:ilvl w:val="1"/>
          <w:numId w:val="10"/>
        </w:numPr>
        <w:rPr>
          <w:rFonts w:ascii="Calibri" w:hAnsi="Calibri"/>
          <w:b/>
          <w:sz w:val="22"/>
          <w:szCs w:val="22"/>
        </w:rPr>
      </w:pPr>
      <w:r w:rsidRPr="004A27D3">
        <w:rPr>
          <w:rFonts w:ascii="Calibri" w:hAnsi="Calibri"/>
          <w:sz w:val="22"/>
          <w:szCs w:val="22"/>
        </w:rPr>
        <w:t xml:space="preserve">Alojamiento 3: </w:t>
      </w:r>
      <w:r w:rsidRPr="004A27D3">
        <w:rPr>
          <w:rFonts w:ascii="Calibri" w:hAnsi="Calibri"/>
          <w:sz w:val="22"/>
          <w:szCs w:val="22"/>
        </w:rPr>
        <w:tab/>
      </w:r>
      <w:r w:rsidRPr="004A27D3">
        <w:rPr>
          <w:rFonts w:ascii="Calibri" w:hAnsi="Calibri"/>
          <w:sz w:val="22"/>
          <w:szCs w:val="22"/>
        </w:rPr>
        <w:tab/>
      </w:r>
      <w:r w:rsidRPr="004A27D3">
        <w:rPr>
          <w:rFonts w:ascii="Calibri" w:hAnsi="Calibri"/>
          <w:sz w:val="22"/>
          <w:szCs w:val="22"/>
        </w:rPr>
        <w:tab/>
      </w:r>
      <w:r w:rsidRPr="004A27D3">
        <w:rPr>
          <w:rFonts w:ascii="Calibri" w:hAnsi="Calibri"/>
          <w:sz w:val="22"/>
          <w:szCs w:val="22"/>
        </w:rPr>
        <w:tab/>
      </w:r>
      <w:r w:rsidRPr="004A27D3">
        <w:rPr>
          <w:rFonts w:ascii="Calibri" w:hAnsi="Calibri"/>
          <w:sz w:val="22"/>
          <w:szCs w:val="22"/>
        </w:rPr>
        <w:tab/>
      </w:r>
    </w:p>
    <w:p w:rsidR="00AD2358" w:rsidRDefault="00AD2358" w:rsidP="00AD2358">
      <w:pPr>
        <w:pStyle w:val="Prrafodelista"/>
        <w:numPr>
          <w:ilvl w:val="0"/>
          <w:numId w:val="10"/>
        </w:numPr>
        <w:rPr>
          <w:rFonts w:ascii="Calibri" w:hAnsi="Calibri"/>
          <w:sz w:val="22"/>
          <w:szCs w:val="22"/>
        </w:rPr>
      </w:pPr>
      <w:r>
        <w:rPr>
          <w:rFonts w:ascii="Calibri" w:hAnsi="Calibri"/>
          <w:sz w:val="22"/>
          <w:szCs w:val="22"/>
        </w:rPr>
        <w:t>Distancia del hotel a la instalación:</w:t>
      </w:r>
    </w:p>
    <w:p w:rsidR="00855A7E" w:rsidRPr="001B2287" w:rsidRDefault="00855A7E" w:rsidP="001B2287">
      <w:pPr>
        <w:rPr>
          <w:rFonts w:ascii="Calibri" w:hAnsi="Calibri"/>
          <w:sz w:val="22"/>
          <w:szCs w:val="22"/>
        </w:rPr>
      </w:pPr>
    </w:p>
    <w:p w:rsidR="00855A7E" w:rsidRPr="00AD2358" w:rsidRDefault="00855A7E" w:rsidP="00855A7E">
      <w:pPr>
        <w:rPr>
          <w:rFonts w:ascii="Calibri" w:hAnsi="Calibri"/>
          <w:sz w:val="18"/>
          <w:szCs w:val="18"/>
        </w:rPr>
      </w:pPr>
      <w:r w:rsidRPr="00AD2358">
        <w:rPr>
          <w:rFonts w:ascii="Calibri" w:hAnsi="Calibri"/>
          <w:b/>
          <w:sz w:val="18"/>
          <w:szCs w:val="18"/>
        </w:rPr>
        <w:t>*Nota:</w:t>
      </w:r>
      <w:r w:rsidRPr="00AD2358">
        <w:rPr>
          <w:rFonts w:ascii="Calibri" w:hAnsi="Calibri"/>
          <w:sz w:val="18"/>
          <w:szCs w:val="18"/>
        </w:rPr>
        <w:t xml:space="preserve"> </w:t>
      </w:r>
      <w:r w:rsidR="001B2287" w:rsidRPr="00AD2358">
        <w:rPr>
          <w:rFonts w:ascii="Calibri" w:hAnsi="Calibri"/>
          <w:sz w:val="18"/>
          <w:szCs w:val="18"/>
        </w:rPr>
        <w:t>Se valorará la accesibilidad de</w:t>
      </w:r>
      <w:r w:rsidR="00AD2358">
        <w:rPr>
          <w:rFonts w:ascii="Calibri" w:hAnsi="Calibri"/>
          <w:sz w:val="18"/>
          <w:szCs w:val="18"/>
        </w:rPr>
        <w:t>l</w:t>
      </w:r>
      <w:r w:rsidR="001B2287" w:rsidRPr="00AD2358">
        <w:rPr>
          <w:rFonts w:ascii="Calibri" w:hAnsi="Calibri"/>
          <w:sz w:val="18"/>
          <w:szCs w:val="18"/>
        </w:rPr>
        <w:t xml:space="preserve"> </w:t>
      </w:r>
      <w:r w:rsidR="00AD2358">
        <w:rPr>
          <w:rFonts w:ascii="Calibri" w:hAnsi="Calibri"/>
          <w:sz w:val="18"/>
          <w:szCs w:val="18"/>
        </w:rPr>
        <w:t>alojamiento</w:t>
      </w:r>
      <w:r w:rsidR="001B2287" w:rsidRPr="00AD2358">
        <w:rPr>
          <w:rFonts w:ascii="Calibri" w:hAnsi="Calibri"/>
          <w:sz w:val="18"/>
          <w:szCs w:val="18"/>
        </w:rPr>
        <w:t>, así como la cercanía del hotel a la instalación de competición.</w:t>
      </w:r>
    </w:p>
    <w:p w:rsidR="00855A7E" w:rsidRDefault="00855A7E" w:rsidP="00855A7E">
      <w:pPr>
        <w:rPr>
          <w:rFonts w:ascii="Calibri" w:hAnsi="Calibri"/>
          <w:sz w:val="22"/>
          <w:szCs w:val="22"/>
        </w:rPr>
      </w:pPr>
    </w:p>
    <w:p w:rsidR="005D235F" w:rsidRPr="00B760CC" w:rsidRDefault="005D235F" w:rsidP="005D235F">
      <w:pPr>
        <w:shd w:val="clear" w:color="auto" w:fill="CCC0D9" w:themeFill="accent4" w:themeFillTint="66"/>
        <w:spacing w:line="276" w:lineRule="auto"/>
        <w:rPr>
          <w:rFonts w:ascii="Calibri" w:hAnsi="Calibri"/>
          <w:b/>
          <w:sz w:val="22"/>
          <w:szCs w:val="22"/>
        </w:rPr>
      </w:pPr>
      <w:r w:rsidRPr="005D235F">
        <w:rPr>
          <w:rFonts w:ascii="Calibri" w:hAnsi="Calibri"/>
          <w:b/>
          <w:sz w:val="22"/>
          <w:szCs w:val="22"/>
          <w:highlight w:val="yellow"/>
        </w:rPr>
        <w:t>Manutención</w:t>
      </w:r>
    </w:p>
    <w:p w:rsidR="005D235F" w:rsidRDefault="005D235F" w:rsidP="00855A7E">
      <w:pPr>
        <w:rPr>
          <w:rFonts w:ascii="Calibri" w:hAnsi="Calibri"/>
          <w:sz w:val="22"/>
          <w:szCs w:val="22"/>
        </w:rPr>
      </w:pPr>
    </w:p>
    <w:p w:rsidR="005D235F" w:rsidRDefault="005D235F" w:rsidP="005D235F">
      <w:pPr>
        <w:pStyle w:val="Prrafodelista"/>
        <w:numPr>
          <w:ilvl w:val="0"/>
          <w:numId w:val="11"/>
        </w:numPr>
        <w:rPr>
          <w:rFonts w:ascii="Calibri" w:hAnsi="Calibri"/>
          <w:sz w:val="22"/>
          <w:szCs w:val="22"/>
        </w:rPr>
      </w:pPr>
      <w:r>
        <w:rPr>
          <w:rFonts w:ascii="Calibri" w:hAnsi="Calibri"/>
          <w:sz w:val="22"/>
          <w:szCs w:val="22"/>
        </w:rPr>
        <w:t>Horario de desayuno:</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indicar lugar: </w:t>
      </w:r>
    </w:p>
    <w:p w:rsidR="005D235F" w:rsidRDefault="00140105" w:rsidP="00140105">
      <w:pPr>
        <w:pStyle w:val="Prrafodelista"/>
        <w:numPr>
          <w:ilvl w:val="0"/>
          <w:numId w:val="11"/>
        </w:numPr>
        <w:rPr>
          <w:rFonts w:ascii="Calibri" w:hAnsi="Calibri"/>
          <w:sz w:val="22"/>
          <w:szCs w:val="22"/>
        </w:rPr>
      </w:pPr>
      <w:r>
        <w:rPr>
          <w:rFonts w:ascii="Calibri" w:hAnsi="Calibri"/>
          <w:sz w:val="22"/>
          <w:szCs w:val="22"/>
        </w:rPr>
        <w:t>Horario comidas: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indicar lugar:</w:t>
      </w:r>
    </w:p>
    <w:p w:rsidR="00140105" w:rsidRDefault="00140105" w:rsidP="00140105">
      <w:pPr>
        <w:pStyle w:val="Prrafodelista"/>
        <w:numPr>
          <w:ilvl w:val="0"/>
          <w:numId w:val="11"/>
        </w:numPr>
        <w:rPr>
          <w:rFonts w:ascii="Calibri" w:hAnsi="Calibri"/>
          <w:sz w:val="22"/>
          <w:szCs w:val="22"/>
        </w:rPr>
      </w:pPr>
      <w:r>
        <w:rPr>
          <w:rFonts w:ascii="Calibri" w:hAnsi="Calibri"/>
          <w:sz w:val="22"/>
          <w:szCs w:val="22"/>
        </w:rPr>
        <w:t>Horario cenas: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indicar lugar:</w:t>
      </w:r>
    </w:p>
    <w:p w:rsidR="00140105" w:rsidRDefault="00140105" w:rsidP="00140105">
      <w:pPr>
        <w:rPr>
          <w:rFonts w:ascii="Calibri" w:hAnsi="Calibri"/>
          <w:sz w:val="22"/>
          <w:szCs w:val="22"/>
        </w:rPr>
      </w:pPr>
    </w:p>
    <w:p w:rsidR="00140105" w:rsidRPr="00B760CC" w:rsidRDefault="00140105" w:rsidP="00140105">
      <w:pPr>
        <w:shd w:val="clear" w:color="auto" w:fill="CCC0D9" w:themeFill="accent4" w:themeFillTint="66"/>
        <w:spacing w:line="276" w:lineRule="auto"/>
        <w:rPr>
          <w:rFonts w:ascii="Calibri" w:hAnsi="Calibri"/>
          <w:b/>
          <w:sz w:val="22"/>
          <w:szCs w:val="22"/>
        </w:rPr>
      </w:pPr>
      <w:r w:rsidRPr="00140105">
        <w:rPr>
          <w:rFonts w:ascii="Calibri" w:hAnsi="Calibri"/>
          <w:b/>
          <w:sz w:val="22"/>
          <w:szCs w:val="22"/>
          <w:highlight w:val="yellow"/>
        </w:rPr>
        <w:t>Instalación deportiva</w:t>
      </w:r>
    </w:p>
    <w:p w:rsidR="00140105" w:rsidRDefault="00140105" w:rsidP="00140105">
      <w:pPr>
        <w:rPr>
          <w:rFonts w:ascii="Calibri" w:hAnsi="Calibri"/>
          <w:sz w:val="22"/>
          <w:szCs w:val="22"/>
        </w:rPr>
      </w:pPr>
    </w:p>
    <w:p w:rsidR="001B2287" w:rsidRDefault="001B2287" w:rsidP="00980511">
      <w:pPr>
        <w:pStyle w:val="Prrafodelista"/>
        <w:numPr>
          <w:ilvl w:val="0"/>
          <w:numId w:val="12"/>
        </w:numPr>
        <w:rPr>
          <w:rFonts w:ascii="Calibri" w:hAnsi="Calibri"/>
          <w:sz w:val="22"/>
          <w:szCs w:val="22"/>
        </w:rPr>
      </w:pPr>
      <w:r w:rsidRPr="001B2287">
        <w:rPr>
          <w:rFonts w:ascii="Calibri" w:hAnsi="Calibri"/>
          <w:sz w:val="22"/>
          <w:szCs w:val="22"/>
        </w:rPr>
        <w:t>Características de la instalación don</w:t>
      </w:r>
      <w:r>
        <w:rPr>
          <w:rFonts w:ascii="Calibri" w:hAnsi="Calibri"/>
          <w:sz w:val="22"/>
          <w:szCs w:val="22"/>
        </w:rPr>
        <w:t>de se celebrará la competición. Describir brevemente:</w:t>
      </w:r>
    </w:p>
    <w:p w:rsidR="00B7028C" w:rsidRPr="00B7028C" w:rsidRDefault="00B7028C" w:rsidP="00B7028C">
      <w:pPr>
        <w:rPr>
          <w:rFonts w:ascii="Calibri" w:hAnsi="Calibri"/>
          <w:sz w:val="22"/>
          <w:szCs w:val="22"/>
        </w:rPr>
      </w:pPr>
    </w:p>
    <w:p w:rsidR="001B2287" w:rsidRPr="001B2287" w:rsidRDefault="001B2287" w:rsidP="002C4043">
      <w:pPr>
        <w:pStyle w:val="Prrafodelista"/>
        <w:rPr>
          <w:rFonts w:ascii="Calibri" w:hAnsi="Calibri"/>
          <w:sz w:val="22"/>
          <w:szCs w:val="22"/>
        </w:rPr>
      </w:pPr>
      <w:r w:rsidRPr="001B2287">
        <w:rPr>
          <w:rFonts w:ascii="Calibri" w:hAnsi="Calibri"/>
          <w:sz w:val="22"/>
          <w:szCs w:val="22"/>
        </w:rPr>
        <w:t xml:space="preserve"> </w:t>
      </w:r>
    </w:p>
    <w:p w:rsidR="001B2287" w:rsidRDefault="007441FE" w:rsidP="0036502A">
      <w:pPr>
        <w:pStyle w:val="Prrafodelista"/>
        <w:numPr>
          <w:ilvl w:val="0"/>
          <w:numId w:val="12"/>
        </w:numPr>
        <w:rPr>
          <w:rFonts w:ascii="Calibri" w:hAnsi="Calibri"/>
          <w:sz w:val="22"/>
          <w:szCs w:val="22"/>
        </w:rPr>
      </w:pPr>
      <w:r w:rsidRPr="002C4043">
        <w:rPr>
          <w:rFonts w:ascii="Calibri" w:hAnsi="Calibri"/>
          <w:sz w:val="22"/>
          <w:szCs w:val="22"/>
        </w:rPr>
        <w:t>¿</w:t>
      </w:r>
      <w:r w:rsidR="001B2287">
        <w:rPr>
          <w:rFonts w:ascii="Calibri" w:hAnsi="Calibri"/>
          <w:sz w:val="22"/>
          <w:szCs w:val="22"/>
        </w:rPr>
        <w:t>Habrá</w:t>
      </w:r>
      <w:r w:rsidR="008A2FFC">
        <w:rPr>
          <w:rFonts w:ascii="Calibri" w:hAnsi="Calibri"/>
          <w:sz w:val="22"/>
          <w:szCs w:val="22"/>
        </w:rPr>
        <w:t xml:space="preserve"> </w:t>
      </w:r>
      <w:r w:rsidR="001B2287">
        <w:rPr>
          <w:rFonts w:ascii="Calibri" w:hAnsi="Calibri"/>
          <w:sz w:val="22"/>
          <w:szCs w:val="22"/>
        </w:rPr>
        <w:t>espacio</w:t>
      </w:r>
      <w:r w:rsidR="001B2287" w:rsidRPr="00B7028C">
        <w:rPr>
          <w:rFonts w:ascii="Calibri" w:hAnsi="Calibri"/>
          <w:sz w:val="22"/>
          <w:szCs w:val="22"/>
        </w:rPr>
        <w:t>s</w:t>
      </w:r>
      <w:r w:rsidR="00B7028C">
        <w:rPr>
          <w:rFonts w:ascii="Calibri" w:hAnsi="Calibri"/>
          <w:sz w:val="22"/>
          <w:szCs w:val="22"/>
        </w:rPr>
        <w:t xml:space="preserve"> previstos</w:t>
      </w:r>
      <w:r w:rsidR="001B2287">
        <w:rPr>
          <w:rFonts w:ascii="Calibri" w:hAnsi="Calibri"/>
          <w:sz w:val="22"/>
          <w:szCs w:val="22"/>
        </w:rPr>
        <w:t xml:space="preserve"> para la clasificación deportiva </w:t>
      </w:r>
      <w:r w:rsidR="001B2287" w:rsidRPr="00B7028C">
        <w:rPr>
          <w:rFonts w:ascii="Calibri" w:hAnsi="Calibri"/>
          <w:sz w:val="22"/>
          <w:szCs w:val="22"/>
        </w:rPr>
        <w:t xml:space="preserve">y de material en caso de que </w:t>
      </w:r>
      <w:r w:rsidR="008A2FFC" w:rsidRPr="00B7028C">
        <w:rPr>
          <w:rFonts w:ascii="Calibri" w:hAnsi="Calibri"/>
          <w:sz w:val="22"/>
          <w:szCs w:val="22"/>
        </w:rPr>
        <w:t>correspond</w:t>
      </w:r>
      <w:r w:rsidR="001B2287" w:rsidRPr="00B7028C">
        <w:rPr>
          <w:rFonts w:ascii="Calibri" w:hAnsi="Calibri"/>
          <w:sz w:val="22"/>
          <w:szCs w:val="22"/>
        </w:rPr>
        <w:t>a</w:t>
      </w:r>
      <w:r w:rsidR="00B7028C">
        <w:rPr>
          <w:rFonts w:ascii="Calibri" w:hAnsi="Calibri"/>
          <w:sz w:val="22"/>
          <w:szCs w:val="22"/>
        </w:rPr>
        <w:t>?</w:t>
      </w:r>
    </w:p>
    <w:p w:rsidR="001B2287" w:rsidRPr="00B7028C" w:rsidRDefault="00C110FD" w:rsidP="00F12CC1">
      <w:pPr>
        <w:pStyle w:val="Prrafodelista"/>
        <w:numPr>
          <w:ilvl w:val="0"/>
          <w:numId w:val="12"/>
        </w:numPr>
        <w:rPr>
          <w:rFonts w:ascii="Calibri" w:hAnsi="Calibri"/>
          <w:sz w:val="22"/>
          <w:szCs w:val="22"/>
        </w:rPr>
      </w:pPr>
      <w:r w:rsidRPr="00B7028C">
        <w:rPr>
          <w:rFonts w:ascii="Calibri" w:hAnsi="Calibri"/>
          <w:sz w:val="22"/>
          <w:szCs w:val="22"/>
        </w:rPr>
        <w:t xml:space="preserve">Indique la </w:t>
      </w:r>
      <w:r w:rsidR="001B2287" w:rsidRPr="00B7028C">
        <w:rPr>
          <w:rFonts w:ascii="Calibri" w:hAnsi="Calibri"/>
          <w:sz w:val="22"/>
          <w:szCs w:val="22"/>
        </w:rPr>
        <w:t xml:space="preserve">capacidad de espectadores de la instalación </w:t>
      </w:r>
      <w:r w:rsidR="008A2FFC" w:rsidRPr="00B7028C">
        <w:rPr>
          <w:rFonts w:ascii="Calibri" w:hAnsi="Calibri"/>
          <w:sz w:val="22"/>
          <w:szCs w:val="22"/>
        </w:rPr>
        <w:t>deportiva</w:t>
      </w:r>
      <w:r w:rsidR="00B7028C">
        <w:rPr>
          <w:rFonts w:ascii="Calibri" w:hAnsi="Calibri"/>
          <w:sz w:val="22"/>
          <w:szCs w:val="22"/>
        </w:rPr>
        <w:t>.</w:t>
      </w:r>
      <w:r w:rsidR="008A2FFC" w:rsidRPr="00B7028C">
        <w:rPr>
          <w:rFonts w:ascii="Calibri" w:hAnsi="Calibri"/>
          <w:sz w:val="22"/>
          <w:szCs w:val="22"/>
        </w:rPr>
        <w:t xml:space="preserve"> </w:t>
      </w:r>
    </w:p>
    <w:p w:rsidR="0036502A" w:rsidRPr="0036502A" w:rsidRDefault="00C110FD" w:rsidP="0036502A">
      <w:pPr>
        <w:pStyle w:val="Prrafodelista"/>
        <w:numPr>
          <w:ilvl w:val="0"/>
          <w:numId w:val="12"/>
        </w:numPr>
        <w:rPr>
          <w:rFonts w:ascii="Calibri" w:hAnsi="Calibri"/>
          <w:sz w:val="22"/>
          <w:szCs w:val="22"/>
        </w:rPr>
      </w:pPr>
      <w:r>
        <w:rPr>
          <w:rFonts w:ascii="Calibri" w:hAnsi="Calibri"/>
          <w:sz w:val="22"/>
          <w:szCs w:val="22"/>
        </w:rPr>
        <w:t xml:space="preserve">La instalación </w:t>
      </w:r>
      <w:r w:rsidR="001B2287">
        <w:rPr>
          <w:rFonts w:ascii="Calibri" w:hAnsi="Calibri"/>
          <w:sz w:val="22"/>
          <w:szCs w:val="22"/>
        </w:rPr>
        <w:t xml:space="preserve">deberá cumplir </w:t>
      </w:r>
      <w:r>
        <w:rPr>
          <w:rFonts w:ascii="Calibri" w:hAnsi="Calibri"/>
          <w:sz w:val="22"/>
          <w:szCs w:val="22"/>
        </w:rPr>
        <w:t xml:space="preserve">con todos los elementos técnicos necesarios para el correcto desarrollo de la competición, conforme se especifica </w:t>
      </w:r>
      <w:r w:rsidR="001B2287">
        <w:rPr>
          <w:rFonts w:ascii="Calibri" w:hAnsi="Calibri"/>
          <w:sz w:val="22"/>
          <w:szCs w:val="22"/>
        </w:rPr>
        <w:t>en la normativa técnica de organización.</w:t>
      </w:r>
    </w:p>
    <w:p w:rsidR="00C110FD" w:rsidRDefault="00E2199A" w:rsidP="00C110FD">
      <w:pPr>
        <w:pStyle w:val="Prrafodelista"/>
        <w:numPr>
          <w:ilvl w:val="0"/>
          <w:numId w:val="12"/>
        </w:numPr>
        <w:rPr>
          <w:rFonts w:ascii="Calibri" w:hAnsi="Calibri"/>
          <w:sz w:val="22"/>
          <w:szCs w:val="22"/>
        </w:rPr>
      </w:pPr>
      <w:r w:rsidRPr="002C4043">
        <w:rPr>
          <w:rFonts w:ascii="Calibri" w:hAnsi="Calibri"/>
          <w:sz w:val="22"/>
          <w:szCs w:val="22"/>
        </w:rPr>
        <w:lastRenderedPageBreak/>
        <w:t>¿</w:t>
      </w:r>
      <w:r w:rsidR="00C110FD">
        <w:rPr>
          <w:rFonts w:ascii="Calibri" w:hAnsi="Calibri"/>
          <w:sz w:val="22"/>
          <w:szCs w:val="22"/>
        </w:rPr>
        <w:t>Se dispondrán de árbitros/ jueces locales en la competición</w:t>
      </w:r>
      <w:r w:rsidR="001B2287">
        <w:rPr>
          <w:rFonts w:ascii="Calibri" w:hAnsi="Calibri"/>
          <w:sz w:val="22"/>
          <w:szCs w:val="22"/>
        </w:rPr>
        <w:t xml:space="preserve"> conforme se especifica en la normativa técnica de organización</w:t>
      </w:r>
      <w:r w:rsidRPr="002C4043">
        <w:rPr>
          <w:rFonts w:ascii="Calibri" w:hAnsi="Calibri"/>
          <w:sz w:val="22"/>
          <w:szCs w:val="22"/>
        </w:rPr>
        <w:t>?</w:t>
      </w:r>
    </w:p>
    <w:p w:rsidR="001B2287" w:rsidRDefault="00E2199A" w:rsidP="001B2287">
      <w:pPr>
        <w:pStyle w:val="Prrafodelista"/>
        <w:rPr>
          <w:rFonts w:ascii="Calibri" w:hAnsi="Calibri"/>
          <w:sz w:val="22"/>
          <w:szCs w:val="22"/>
        </w:rPr>
      </w:pPr>
      <w:r>
        <w:rPr>
          <w:rFonts w:ascii="Calibri" w:hAnsi="Calibri"/>
          <w:sz w:val="22"/>
          <w:szCs w:val="22"/>
        </w:rPr>
        <w:t xml:space="preserve">Sí </w:t>
      </w:r>
    </w:p>
    <w:p w:rsidR="00E2199A" w:rsidRDefault="00E2199A" w:rsidP="001B2287">
      <w:pPr>
        <w:pStyle w:val="Prrafodelista"/>
        <w:rPr>
          <w:rFonts w:ascii="Calibri" w:hAnsi="Calibri"/>
          <w:sz w:val="22"/>
          <w:szCs w:val="22"/>
        </w:rPr>
      </w:pPr>
      <w:r>
        <w:rPr>
          <w:rFonts w:ascii="Calibri" w:hAnsi="Calibri"/>
          <w:sz w:val="22"/>
          <w:szCs w:val="22"/>
        </w:rPr>
        <w:t>No</w:t>
      </w:r>
    </w:p>
    <w:p w:rsidR="00C110FD" w:rsidRDefault="00E2199A" w:rsidP="00C110FD">
      <w:pPr>
        <w:pStyle w:val="Prrafodelista"/>
        <w:numPr>
          <w:ilvl w:val="0"/>
          <w:numId w:val="12"/>
        </w:numPr>
        <w:rPr>
          <w:rFonts w:ascii="Calibri" w:hAnsi="Calibri"/>
          <w:sz w:val="22"/>
          <w:szCs w:val="22"/>
        </w:rPr>
      </w:pPr>
      <w:r w:rsidRPr="002C4043">
        <w:rPr>
          <w:rFonts w:ascii="Calibri" w:hAnsi="Calibri"/>
          <w:sz w:val="22"/>
          <w:szCs w:val="22"/>
        </w:rPr>
        <w:t>Accesibilidad en l</w:t>
      </w:r>
      <w:r w:rsidR="00C110FD" w:rsidRPr="002C4043">
        <w:rPr>
          <w:rFonts w:ascii="Calibri" w:hAnsi="Calibri"/>
          <w:sz w:val="22"/>
          <w:szCs w:val="22"/>
        </w:rPr>
        <w:t>a</w:t>
      </w:r>
      <w:r w:rsidR="00C110FD">
        <w:rPr>
          <w:rFonts w:ascii="Calibri" w:hAnsi="Calibri"/>
          <w:sz w:val="22"/>
          <w:szCs w:val="22"/>
        </w:rPr>
        <w:t xml:space="preserve"> instalación</w:t>
      </w:r>
      <w:r w:rsidR="001B2287">
        <w:rPr>
          <w:rFonts w:ascii="Calibri" w:hAnsi="Calibri"/>
          <w:sz w:val="22"/>
          <w:szCs w:val="22"/>
        </w:rPr>
        <w:t>:</w:t>
      </w:r>
    </w:p>
    <w:p w:rsidR="00C110FD" w:rsidRDefault="00C110FD" w:rsidP="00C110FD">
      <w:pPr>
        <w:pStyle w:val="Prrafodelista"/>
        <w:numPr>
          <w:ilvl w:val="1"/>
          <w:numId w:val="12"/>
        </w:numPr>
        <w:rPr>
          <w:rFonts w:ascii="Calibri" w:hAnsi="Calibri"/>
          <w:sz w:val="22"/>
          <w:szCs w:val="22"/>
        </w:rPr>
      </w:pPr>
      <w:r>
        <w:rPr>
          <w:rFonts w:ascii="Calibri" w:hAnsi="Calibri"/>
          <w:sz w:val="22"/>
          <w:szCs w:val="22"/>
        </w:rPr>
        <w:t>Baños:</w:t>
      </w:r>
    </w:p>
    <w:p w:rsidR="00C110FD" w:rsidRDefault="00C110FD" w:rsidP="00C110FD">
      <w:pPr>
        <w:pStyle w:val="Prrafodelista"/>
        <w:numPr>
          <w:ilvl w:val="1"/>
          <w:numId w:val="12"/>
        </w:numPr>
        <w:rPr>
          <w:rFonts w:ascii="Calibri" w:hAnsi="Calibri"/>
          <w:sz w:val="22"/>
          <w:szCs w:val="22"/>
        </w:rPr>
      </w:pPr>
      <w:r>
        <w:rPr>
          <w:rFonts w:ascii="Calibri" w:hAnsi="Calibri"/>
          <w:sz w:val="22"/>
          <w:szCs w:val="22"/>
        </w:rPr>
        <w:t>Vestuarios:</w:t>
      </w:r>
    </w:p>
    <w:p w:rsidR="00C110FD" w:rsidRDefault="00C110FD" w:rsidP="00C110FD">
      <w:pPr>
        <w:pStyle w:val="Prrafodelista"/>
        <w:numPr>
          <w:ilvl w:val="1"/>
          <w:numId w:val="12"/>
        </w:numPr>
        <w:rPr>
          <w:rFonts w:ascii="Calibri" w:hAnsi="Calibri"/>
          <w:sz w:val="22"/>
          <w:szCs w:val="22"/>
        </w:rPr>
      </w:pPr>
      <w:r>
        <w:rPr>
          <w:rFonts w:ascii="Calibri" w:hAnsi="Calibri"/>
          <w:sz w:val="22"/>
          <w:szCs w:val="22"/>
        </w:rPr>
        <w:t>Accesos:</w:t>
      </w:r>
    </w:p>
    <w:p w:rsidR="00C110FD" w:rsidRDefault="00C110FD" w:rsidP="00C110FD">
      <w:pPr>
        <w:pStyle w:val="Prrafodelista"/>
        <w:numPr>
          <w:ilvl w:val="1"/>
          <w:numId w:val="12"/>
        </w:numPr>
        <w:rPr>
          <w:rFonts w:ascii="Calibri" w:hAnsi="Calibri"/>
          <w:sz w:val="22"/>
          <w:szCs w:val="22"/>
        </w:rPr>
      </w:pPr>
      <w:r>
        <w:rPr>
          <w:rFonts w:ascii="Calibri" w:hAnsi="Calibri"/>
          <w:sz w:val="22"/>
          <w:szCs w:val="22"/>
        </w:rPr>
        <w:t>Ascensores (en caso de haber más de un piso de competición):</w:t>
      </w:r>
    </w:p>
    <w:p w:rsidR="00C110FD" w:rsidRDefault="00C110FD" w:rsidP="00C110FD">
      <w:pPr>
        <w:pStyle w:val="Prrafodelista"/>
        <w:numPr>
          <w:ilvl w:val="1"/>
          <w:numId w:val="12"/>
        </w:numPr>
        <w:rPr>
          <w:rFonts w:ascii="Calibri" w:hAnsi="Calibri"/>
          <w:sz w:val="22"/>
          <w:szCs w:val="22"/>
        </w:rPr>
      </w:pPr>
      <w:r>
        <w:rPr>
          <w:rFonts w:ascii="Calibri" w:hAnsi="Calibri"/>
          <w:sz w:val="22"/>
          <w:szCs w:val="22"/>
        </w:rPr>
        <w:t>Botiquín:</w:t>
      </w:r>
    </w:p>
    <w:p w:rsidR="00C110FD" w:rsidRDefault="00C110FD" w:rsidP="00C110FD">
      <w:pPr>
        <w:pStyle w:val="Prrafodelista"/>
        <w:numPr>
          <w:ilvl w:val="1"/>
          <w:numId w:val="12"/>
        </w:numPr>
        <w:rPr>
          <w:rFonts w:ascii="Calibri" w:hAnsi="Calibri"/>
          <w:sz w:val="22"/>
          <w:szCs w:val="22"/>
        </w:rPr>
      </w:pPr>
      <w:r>
        <w:rPr>
          <w:rFonts w:ascii="Calibri" w:hAnsi="Calibri"/>
          <w:sz w:val="22"/>
          <w:szCs w:val="22"/>
        </w:rPr>
        <w:t>Sala control antidoping:</w:t>
      </w:r>
    </w:p>
    <w:p w:rsidR="008A7188" w:rsidRDefault="00C110FD" w:rsidP="00F67163">
      <w:pPr>
        <w:pStyle w:val="Prrafodelista"/>
        <w:numPr>
          <w:ilvl w:val="1"/>
          <w:numId w:val="12"/>
        </w:numPr>
        <w:rPr>
          <w:rFonts w:ascii="Calibri" w:hAnsi="Calibri"/>
          <w:sz w:val="22"/>
          <w:szCs w:val="22"/>
        </w:rPr>
      </w:pPr>
      <w:r w:rsidRPr="008A7188">
        <w:rPr>
          <w:rFonts w:ascii="Calibri" w:hAnsi="Calibri"/>
          <w:sz w:val="22"/>
          <w:szCs w:val="22"/>
        </w:rPr>
        <w:t>Cafetería /comedor</w:t>
      </w:r>
      <w:r w:rsidR="00E2199A" w:rsidRPr="008A7188">
        <w:rPr>
          <w:rFonts w:ascii="Calibri" w:hAnsi="Calibri"/>
          <w:sz w:val="22"/>
          <w:szCs w:val="22"/>
        </w:rPr>
        <w:t>:</w:t>
      </w:r>
      <w:r w:rsidRPr="008A7188">
        <w:rPr>
          <w:rFonts w:ascii="Calibri" w:hAnsi="Calibri"/>
          <w:sz w:val="22"/>
          <w:szCs w:val="22"/>
        </w:rPr>
        <w:t xml:space="preserve"> </w:t>
      </w:r>
    </w:p>
    <w:p w:rsidR="001B2287" w:rsidRPr="008A7188" w:rsidRDefault="001B2287" w:rsidP="00F67163">
      <w:pPr>
        <w:pStyle w:val="Prrafodelista"/>
        <w:numPr>
          <w:ilvl w:val="1"/>
          <w:numId w:val="12"/>
        </w:numPr>
        <w:rPr>
          <w:rFonts w:ascii="Calibri" w:hAnsi="Calibri"/>
          <w:sz w:val="22"/>
          <w:szCs w:val="22"/>
        </w:rPr>
      </w:pPr>
      <w:r w:rsidRPr="008A7188">
        <w:rPr>
          <w:rFonts w:ascii="Calibri" w:hAnsi="Calibri"/>
          <w:sz w:val="22"/>
          <w:szCs w:val="22"/>
        </w:rPr>
        <w:t>Gradas</w:t>
      </w:r>
      <w:r w:rsidR="00E2199A" w:rsidRPr="008A7188">
        <w:rPr>
          <w:rFonts w:ascii="Calibri" w:hAnsi="Calibri"/>
          <w:sz w:val="22"/>
          <w:szCs w:val="22"/>
        </w:rPr>
        <w:t>:</w:t>
      </w:r>
    </w:p>
    <w:p w:rsidR="00E2199A" w:rsidRPr="00E2199A" w:rsidRDefault="00E2199A" w:rsidP="00E2199A">
      <w:pPr>
        <w:rPr>
          <w:rFonts w:ascii="Calibri" w:hAnsi="Calibri"/>
          <w:sz w:val="22"/>
          <w:szCs w:val="22"/>
        </w:rPr>
      </w:pPr>
    </w:p>
    <w:p w:rsidR="001B2287" w:rsidRPr="002C2844" w:rsidRDefault="001B2287" w:rsidP="001B2287">
      <w:pPr>
        <w:rPr>
          <w:rFonts w:ascii="Calibri" w:hAnsi="Calibri"/>
          <w:sz w:val="18"/>
          <w:szCs w:val="18"/>
        </w:rPr>
      </w:pPr>
      <w:r w:rsidRPr="002C2844">
        <w:rPr>
          <w:rFonts w:ascii="Calibri" w:hAnsi="Calibri"/>
          <w:sz w:val="18"/>
          <w:szCs w:val="18"/>
        </w:rPr>
        <w:t>*</w:t>
      </w:r>
      <w:r w:rsidRPr="002C2844">
        <w:rPr>
          <w:rFonts w:ascii="Calibri" w:hAnsi="Calibri"/>
          <w:b/>
          <w:sz w:val="18"/>
          <w:szCs w:val="18"/>
        </w:rPr>
        <w:t>Nota:</w:t>
      </w:r>
      <w:r w:rsidRPr="002C2844">
        <w:rPr>
          <w:rFonts w:ascii="Calibri" w:hAnsi="Calibri"/>
          <w:sz w:val="18"/>
          <w:szCs w:val="18"/>
        </w:rPr>
        <w:t xml:space="preserve"> Se valorará la previsión de espacio pa</w:t>
      </w:r>
      <w:r w:rsidR="000274C7" w:rsidRPr="002C2844">
        <w:rPr>
          <w:rFonts w:ascii="Calibri" w:hAnsi="Calibri"/>
          <w:sz w:val="18"/>
          <w:szCs w:val="18"/>
        </w:rPr>
        <w:t xml:space="preserve">ra espectadores </w:t>
      </w:r>
      <w:r w:rsidR="002C2844">
        <w:rPr>
          <w:rFonts w:ascii="Calibri" w:hAnsi="Calibri"/>
          <w:sz w:val="18"/>
          <w:szCs w:val="18"/>
        </w:rPr>
        <w:t xml:space="preserve">en </w:t>
      </w:r>
      <w:r w:rsidRPr="002C2844">
        <w:rPr>
          <w:rFonts w:ascii="Calibri" w:hAnsi="Calibri"/>
          <w:sz w:val="18"/>
          <w:szCs w:val="18"/>
        </w:rPr>
        <w:t>silla de ruedas.</w:t>
      </w:r>
    </w:p>
    <w:p w:rsidR="001B2287" w:rsidRPr="001B2287" w:rsidRDefault="001B2287" w:rsidP="001B2287">
      <w:pPr>
        <w:rPr>
          <w:rFonts w:ascii="Calibri" w:hAnsi="Calibri"/>
          <w:sz w:val="22"/>
          <w:szCs w:val="22"/>
        </w:rPr>
      </w:pPr>
    </w:p>
    <w:p w:rsidR="00F33020" w:rsidRPr="00F33020" w:rsidRDefault="00F33020" w:rsidP="00F33020">
      <w:pPr>
        <w:shd w:val="clear" w:color="auto" w:fill="CCC0D9" w:themeFill="accent4" w:themeFillTint="66"/>
        <w:spacing w:line="276" w:lineRule="auto"/>
        <w:rPr>
          <w:rFonts w:ascii="Calibri" w:hAnsi="Calibri"/>
          <w:b/>
          <w:sz w:val="22"/>
          <w:szCs w:val="22"/>
        </w:rPr>
      </w:pPr>
      <w:r w:rsidRPr="00F33020">
        <w:rPr>
          <w:rFonts w:ascii="Calibri" w:hAnsi="Calibri"/>
          <w:b/>
          <w:sz w:val="22"/>
          <w:szCs w:val="22"/>
          <w:highlight w:val="yellow"/>
        </w:rPr>
        <w:t>Protocolo</w:t>
      </w:r>
    </w:p>
    <w:p w:rsidR="00F33020" w:rsidRDefault="00F33020" w:rsidP="00F33020">
      <w:pPr>
        <w:rPr>
          <w:rFonts w:ascii="Calibri" w:hAnsi="Calibri"/>
          <w:sz w:val="22"/>
          <w:szCs w:val="22"/>
        </w:rPr>
      </w:pPr>
    </w:p>
    <w:p w:rsidR="00F33020" w:rsidRDefault="000274C7" w:rsidP="00F33020">
      <w:pPr>
        <w:pStyle w:val="Prrafodelista"/>
        <w:numPr>
          <w:ilvl w:val="0"/>
          <w:numId w:val="13"/>
        </w:numPr>
        <w:rPr>
          <w:rFonts w:ascii="Calibri" w:hAnsi="Calibri"/>
          <w:sz w:val="22"/>
          <w:szCs w:val="22"/>
        </w:rPr>
      </w:pPr>
      <w:r>
        <w:rPr>
          <w:rFonts w:ascii="Calibri" w:hAnsi="Calibri"/>
          <w:noProof/>
          <w:sz w:val="22"/>
          <w:szCs w:val="22"/>
        </w:rPr>
        <w:t>Deberá haber voluntarios</w:t>
      </w:r>
      <w:r w:rsidR="00F33020">
        <w:rPr>
          <w:rFonts w:ascii="Calibri" w:hAnsi="Calibri"/>
          <w:sz w:val="22"/>
          <w:szCs w:val="22"/>
        </w:rPr>
        <w:t xml:space="preserve"> en la </w:t>
      </w:r>
      <w:r>
        <w:rPr>
          <w:rFonts w:ascii="Calibri" w:hAnsi="Calibri"/>
          <w:sz w:val="22"/>
          <w:szCs w:val="22"/>
        </w:rPr>
        <w:t>organización de la competición, en base a las necesidades contempladas en la normativa técnica de organización.</w:t>
      </w:r>
    </w:p>
    <w:p w:rsidR="00F33020" w:rsidRDefault="00F33020" w:rsidP="00F33020">
      <w:pPr>
        <w:pStyle w:val="Prrafodelista"/>
        <w:ind w:left="1440"/>
        <w:rPr>
          <w:rFonts w:ascii="Calibri" w:hAnsi="Calibri"/>
          <w:sz w:val="22"/>
          <w:szCs w:val="22"/>
        </w:rPr>
      </w:pPr>
    </w:p>
    <w:p w:rsidR="00F33020" w:rsidRDefault="00496841" w:rsidP="00F33020">
      <w:pPr>
        <w:pStyle w:val="Prrafodelista"/>
        <w:numPr>
          <w:ilvl w:val="0"/>
          <w:numId w:val="13"/>
        </w:numPr>
        <w:rPr>
          <w:rFonts w:ascii="Calibri" w:hAnsi="Calibri"/>
          <w:sz w:val="22"/>
          <w:szCs w:val="22"/>
        </w:rPr>
      </w:pPr>
      <w:r w:rsidRPr="00B652DC">
        <w:rPr>
          <w:rFonts w:ascii="Calibri" w:hAnsi="Calibri"/>
          <w:sz w:val="22"/>
          <w:szCs w:val="22"/>
        </w:rPr>
        <w:t>¿</w:t>
      </w:r>
      <w:r w:rsidR="00F33020">
        <w:rPr>
          <w:rFonts w:ascii="Calibri" w:hAnsi="Calibri"/>
          <w:sz w:val="22"/>
          <w:szCs w:val="22"/>
        </w:rPr>
        <w:t>Tiene previsto</w:t>
      </w:r>
      <w:r>
        <w:rPr>
          <w:rFonts w:ascii="Calibri" w:hAnsi="Calibri"/>
          <w:sz w:val="22"/>
          <w:szCs w:val="22"/>
        </w:rPr>
        <w:t xml:space="preserve"> </w:t>
      </w:r>
      <w:r w:rsidRPr="00B652DC">
        <w:rPr>
          <w:rFonts w:ascii="Calibri" w:hAnsi="Calibri"/>
          <w:sz w:val="22"/>
          <w:szCs w:val="22"/>
        </w:rPr>
        <w:t>en la presentación del Campeonato la celebración de rueda de prensa?</w:t>
      </w:r>
      <w:r>
        <w:rPr>
          <w:rFonts w:ascii="Calibri" w:hAnsi="Calibri"/>
          <w:sz w:val="22"/>
          <w:szCs w:val="22"/>
        </w:rPr>
        <w:t xml:space="preserve"> </w:t>
      </w:r>
    </w:p>
    <w:p w:rsidR="000274C7" w:rsidRPr="000274C7" w:rsidRDefault="000274C7" w:rsidP="000274C7">
      <w:pPr>
        <w:pStyle w:val="Prrafodelista"/>
        <w:rPr>
          <w:rFonts w:ascii="Calibri" w:hAnsi="Calibri"/>
          <w:sz w:val="22"/>
          <w:szCs w:val="22"/>
        </w:rPr>
      </w:pPr>
    </w:p>
    <w:p w:rsidR="00F33020" w:rsidRDefault="00B652DC" w:rsidP="00F33020">
      <w:pPr>
        <w:pStyle w:val="Prrafodelista"/>
        <w:numPr>
          <w:ilvl w:val="0"/>
          <w:numId w:val="13"/>
        </w:numPr>
        <w:rPr>
          <w:rFonts w:ascii="Calibri" w:hAnsi="Calibri"/>
          <w:sz w:val="22"/>
          <w:szCs w:val="22"/>
        </w:rPr>
      </w:pPr>
      <w:r w:rsidRPr="00B652DC">
        <w:rPr>
          <w:rFonts w:ascii="Calibri" w:hAnsi="Calibri"/>
          <w:noProof/>
          <w:sz w:val="22"/>
          <w:szCs w:val="22"/>
        </w:rPr>
        <mc:AlternateContent>
          <mc:Choice Requires="wps">
            <w:drawing>
              <wp:anchor distT="0" distB="0" distL="114300" distR="114300" simplePos="0" relativeHeight="251704320" behindDoc="0" locked="0" layoutInCell="1" allowOverlap="1" wp14:anchorId="20724C8B" wp14:editId="5BEF3547">
                <wp:simplePos x="0" y="0"/>
                <wp:positionH relativeFrom="column">
                  <wp:posOffset>4620895</wp:posOffset>
                </wp:positionH>
                <wp:positionV relativeFrom="paragraph">
                  <wp:posOffset>45720</wp:posOffset>
                </wp:positionV>
                <wp:extent cx="200025" cy="76200"/>
                <wp:effectExtent l="0" t="0" r="28575" b="19050"/>
                <wp:wrapNone/>
                <wp:docPr id="3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221C9" id="Rectangle 16" o:spid="_x0000_s1026" style="position:absolute;margin-left:363.85pt;margin-top:3.6pt;width:15.75pt;height: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"/>
            </w:pict>
          </mc:Fallback>
        </mc:AlternateContent>
      </w:r>
      <w:r w:rsidR="00F33020" w:rsidRPr="00B652DC">
        <w:rPr>
          <w:rFonts w:ascii="Calibri" w:hAnsi="Calibri"/>
          <w:noProof/>
          <w:sz w:val="22"/>
          <w:szCs w:val="22"/>
        </w:rPr>
        <mc:AlternateContent>
          <mc:Choice Requires="wps">
            <w:drawing>
              <wp:anchor distT="0" distB="0" distL="114300" distR="114300" simplePos="0" relativeHeight="251702272" behindDoc="0" locked="0" layoutInCell="1" allowOverlap="1" wp14:anchorId="1C21F636" wp14:editId="5DEF3BAC">
                <wp:simplePos x="0" y="0"/>
                <wp:positionH relativeFrom="column">
                  <wp:posOffset>4095750</wp:posOffset>
                </wp:positionH>
                <wp:positionV relativeFrom="paragraph">
                  <wp:posOffset>31115</wp:posOffset>
                </wp:positionV>
                <wp:extent cx="90805" cy="95250"/>
                <wp:effectExtent l="0" t="0" r="23495" b="19050"/>
                <wp:wrapNone/>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0B911" id="Rectangle 16" o:spid="_x0000_s1026" style="position:absolute;margin-left:322.5pt;margin-top:2.45pt;width:7.15pt;height: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nUiHgIAADs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"/>
            </w:pict>
          </mc:Fallback>
        </mc:AlternateContent>
      </w:r>
      <w:r w:rsidR="00131CB9" w:rsidRPr="00B652DC">
        <w:rPr>
          <w:rFonts w:ascii="Calibri" w:hAnsi="Calibri"/>
          <w:sz w:val="22"/>
          <w:szCs w:val="22"/>
        </w:rPr>
        <w:t>¿</w:t>
      </w:r>
      <w:r w:rsidR="00F33020">
        <w:rPr>
          <w:rFonts w:ascii="Calibri" w:hAnsi="Calibri"/>
          <w:sz w:val="22"/>
          <w:szCs w:val="22"/>
        </w:rPr>
        <w:t>Tiene prevista ornamentación para la entrega de premios</w:t>
      </w:r>
      <w:r w:rsidR="00131CB9" w:rsidRPr="00B652DC">
        <w:rPr>
          <w:rFonts w:ascii="Calibri" w:hAnsi="Calibri"/>
          <w:sz w:val="22"/>
          <w:szCs w:val="22"/>
        </w:rPr>
        <w:t>?</w:t>
      </w:r>
      <w:r w:rsidR="00F33020" w:rsidRPr="00B652DC">
        <w:rPr>
          <w:rFonts w:ascii="Calibri" w:hAnsi="Calibri"/>
          <w:sz w:val="22"/>
          <w:szCs w:val="22"/>
        </w:rPr>
        <w:t>:</w:t>
      </w:r>
      <w:r w:rsidR="00F33020">
        <w:rPr>
          <w:rFonts w:ascii="Calibri" w:hAnsi="Calibri"/>
          <w:sz w:val="22"/>
          <w:szCs w:val="22"/>
        </w:rPr>
        <w:t xml:space="preserve"> s</w:t>
      </w:r>
      <w:r>
        <w:rPr>
          <w:rFonts w:ascii="Calibri" w:hAnsi="Calibri"/>
          <w:sz w:val="22"/>
          <w:szCs w:val="22"/>
        </w:rPr>
        <w:t>i</w:t>
      </w:r>
      <w:r w:rsidR="00F33020">
        <w:rPr>
          <w:rFonts w:ascii="Calibri" w:hAnsi="Calibri"/>
          <w:sz w:val="22"/>
          <w:szCs w:val="22"/>
        </w:rPr>
        <w:t xml:space="preserve">            no</w:t>
      </w:r>
    </w:p>
    <w:p w:rsidR="00F33020" w:rsidRDefault="00F33020" w:rsidP="00F33020">
      <w:pPr>
        <w:pStyle w:val="Prrafodelista"/>
        <w:numPr>
          <w:ilvl w:val="0"/>
          <w:numId w:val="13"/>
        </w:numPr>
        <w:rPr>
          <w:rFonts w:ascii="Calibri" w:hAnsi="Calibri"/>
          <w:sz w:val="22"/>
          <w:szCs w:val="22"/>
        </w:rPr>
      </w:pPr>
      <w:r w:rsidRPr="00B652DC">
        <w:rPr>
          <w:rFonts w:ascii="Calibri" w:hAnsi="Calibri"/>
          <w:noProof/>
          <w:sz w:val="22"/>
          <w:szCs w:val="22"/>
        </w:rPr>
        <mc:AlternateContent>
          <mc:Choice Requires="wps">
            <w:drawing>
              <wp:anchor distT="0" distB="0" distL="114300" distR="114300" simplePos="0" relativeHeight="251708416" behindDoc="0" locked="0" layoutInCell="1" allowOverlap="1" wp14:anchorId="2E7ACB84" wp14:editId="37DE4AC4">
                <wp:simplePos x="0" y="0"/>
                <wp:positionH relativeFrom="column">
                  <wp:posOffset>4362450</wp:posOffset>
                </wp:positionH>
                <wp:positionV relativeFrom="paragraph">
                  <wp:posOffset>22225</wp:posOffset>
                </wp:positionV>
                <wp:extent cx="90805" cy="95250"/>
                <wp:effectExtent l="9525" t="12700" r="13970" b="6350"/>
                <wp:wrapNone/>
                <wp:docPr id="3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BB2DC" id="Rectangle 16" o:spid="_x0000_s1026" style="position:absolute;margin-left:343.5pt;margin-top:1.75pt;width:7.15pt;height: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"/>
            </w:pict>
          </mc:Fallback>
        </mc:AlternateContent>
      </w:r>
      <w:r w:rsidRPr="00B652DC">
        <w:rPr>
          <w:rFonts w:ascii="Calibri" w:hAnsi="Calibri"/>
          <w:noProof/>
          <w:sz w:val="22"/>
          <w:szCs w:val="22"/>
        </w:rPr>
        <mc:AlternateContent>
          <mc:Choice Requires="wps">
            <w:drawing>
              <wp:anchor distT="0" distB="0" distL="114300" distR="114300" simplePos="0" relativeHeight="251706368" behindDoc="0" locked="0" layoutInCell="1" allowOverlap="1" wp14:anchorId="65E70370" wp14:editId="6A7BCF67">
                <wp:simplePos x="0" y="0"/>
                <wp:positionH relativeFrom="column">
                  <wp:posOffset>3838575</wp:posOffset>
                </wp:positionH>
                <wp:positionV relativeFrom="paragraph">
                  <wp:posOffset>22225</wp:posOffset>
                </wp:positionV>
                <wp:extent cx="90805" cy="95250"/>
                <wp:effectExtent l="9525" t="12700" r="13970" b="6350"/>
                <wp:wrapNone/>
                <wp:docPr id="3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E54B3" id="Rectangle 16" o:spid="_x0000_s1026" style="position:absolute;margin-left:302.25pt;margin-top:1.75pt;width:7.15pt;height: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ArHQIAADs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"/>
            </w:pict>
          </mc:Fallback>
        </mc:AlternateContent>
      </w:r>
      <w:r w:rsidR="00131CB9" w:rsidRPr="00B652DC">
        <w:rPr>
          <w:rFonts w:ascii="Calibri" w:hAnsi="Calibri"/>
          <w:sz w:val="22"/>
          <w:szCs w:val="22"/>
        </w:rPr>
        <w:t>¿</w:t>
      </w:r>
      <w:r>
        <w:rPr>
          <w:rFonts w:ascii="Calibri" w:hAnsi="Calibri"/>
          <w:sz w:val="22"/>
          <w:szCs w:val="22"/>
        </w:rPr>
        <w:t>Tiene previsto algún acto de inauguración y/o clausura</w:t>
      </w:r>
      <w:r w:rsidR="00131CB9" w:rsidRPr="00B652DC">
        <w:rPr>
          <w:rFonts w:ascii="Calibri" w:hAnsi="Calibri"/>
          <w:sz w:val="22"/>
          <w:szCs w:val="22"/>
        </w:rPr>
        <w:t>?</w:t>
      </w:r>
      <w:r>
        <w:rPr>
          <w:rFonts w:ascii="Calibri" w:hAnsi="Calibri"/>
          <w:sz w:val="22"/>
          <w:szCs w:val="22"/>
        </w:rPr>
        <w:t>: si            no</w:t>
      </w:r>
    </w:p>
    <w:p w:rsidR="00131CB9" w:rsidRDefault="00131CB9" w:rsidP="00131CB9">
      <w:pPr>
        <w:ind w:left="1080"/>
        <w:rPr>
          <w:rFonts w:ascii="Calibri" w:hAnsi="Calibri"/>
          <w:sz w:val="22"/>
          <w:szCs w:val="22"/>
        </w:rPr>
      </w:pPr>
    </w:p>
    <w:p w:rsidR="00F33020" w:rsidRPr="00131CB9" w:rsidRDefault="00F33020" w:rsidP="00131CB9">
      <w:pPr>
        <w:ind w:left="1080"/>
        <w:rPr>
          <w:rFonts w:ascii="Calibri" w:hAnsi="Calibri"/>
          <w:sz w:val="22"/>
          <w:szCs w:val="22"/>
        </w:rPr>
      </w:pPr>
      <w:r w:rsidRPr="00131CB9">
        <w:rPr>
          <w:rFonts w:ascii="Calibri" w:hAnsi="Calibri"/>
          <w:sz w:val="22"/>
          <w:szCs w:val="22"/>
        </w:rPr>
        <w:t xml:space="preserve">En caso afirmativo explique el </w:t>
      </w:r>
      <w:r w:rsidR="000274C7" w:rsidRPr="00131CB9">
        <w:rPr>
          <w:rFonts w:ascii="Calibri" w:hAnsi="Calibri"/>
          <w:sz w:val="22"/>
          <w:szCs w:val="22"/>
        </w:rPr>
        <w:t>desarrollo</w:t>
      </w:r>
      <w:r w:rsidRPr="00131CB9">
        <w:rPr>
          <w:rFonts w:ascii="Calibri" w:hAnsi="Calibri"/>
          <w:sz w:val="22"/>
          <w:szCs w:val="22"/>
        </w:rPr>
        <w:t xml:space="preserve"> del acto: _____________________________________________________________________________________________________</w:t>
      </w:r>
      <w:r w:rsidR="00B605B7" w:rsidRPr="00131CB9">
        <w:rPr>
          <w:rFonts w:ascii="Calibri" w:hAnsi="Calibri"/>
          <w:sz w:val="22"/>
          <w:szCs w:val="22"/>
        </w:rPr>
        <w:t>_______________________________</w:t>
      </w:r>
    </w:p>
    <w:p w:rsidR="00F33020" w:rsidRPr="00F33020" w:rsidRDefault="00F33020" w:rsidP="00F33020"/>
    <w:p w:rsidR="00F33020" w:rsidRPr="000274C7" w:rsidRDefault="000274C7" w:rsidP="00F33020">
      <w:pPr>
        <w:shd w:val="clear" w:color="auto" w:fill="CCC0D9" w:themeFill="accent4" w:themeFillTint="66"/>
        <w:spacing w:line="276" w:lineRule="auto"/>
        <w:rPr>
          <w:rFonts w:ascii="Calibri" w:hAnsi="Calibri"/>
          <w:b/>
          <w:color w:val="000000" w:themeColor="text1"/>
          <w:sz w:val="22"/>
          <w:szCs w:val="22"/>
        </w:rPr>
      </w:pPr>
      <w:r w:rsidRPr="000274C7">
        <w:rPr>
          <w:rFonts w:ascii="Calibri" w:hAnsi="Calibri"/>
          <w:b/>
          <w:color w:val="000000" w:themeColor="text1"/>
          <w:sz w:val="22"/>
          <w:szCs w:val="22"/>
          <w:highlight w:val="yellow"/>
        </w:rPr>
        <w:t>Comité Organizador</w:t>
      </w:r>
    </w:p>
    <w:p w:rsidR="00F33020" w:rsidRDefault="00F33020" w:rsidP="00F33020"/>
    <w:p w:rsidR="00F33020" w:rsidRPr="00F33020" w:rsidRDefault="00F33020" w:rsidP="00F33020">
      <w:pPr>
        <w:rPr>
          <w:rFonts w:asciiTheme="minorHAnsi" w:hAnsiTheme="minorHAnsi"/>
          <w:sz w:val="22"/>
        </w:rPr>
      </w:pPr>
      <w:r w:rsidRPr="00F33020">
        <w:rPr>
          <w:rFonts w:asciiTheme="minorHAnsi" w:hAnsiTheme="minorHAnsi"/>
          <w:sz w:val="22"/>
        </w:rPr>
        <w:t>Especifique a continuación las personas responsables de la organización de la competición:</w:t>
      </w:r>
    </w:p>
    <w:p w:rsidR="00F33020" w:rsidRPr="00F33020" w:rsidRDefault="00F33020" w:rsidP="00F33020">
      <w:pPr>
        <w:rPr>
          <w:rFonts w:asciiTheme="minorHAnsi" w:hAnsiTheme="minorHAnsi"/>
          <w:sz w:val="22"/>
        </w:rPr>
      </w:pPr>
    </w:p>
    <w:tbl>
      <w:tblPr>
        <w:tblStyle w:val="Tablaconcuadrcula"/>
        <w:tblW w:w="0" w:type="auto"/>
        <w:tblLook w:val="04A0" w:firstRow="1" w:lastRow="0" w:firstColumn="1" w:lastColumn="0" w:noHBand="0" w:noVBand="1"/>
      </w:tblPr>
      <w:tblGrid>
        <w:gridCol w:w="2180"/>
        <w:gridCol w:w="2180"/>
        <w:gridCol w:w="2180"/>
        <w:gridCol w:w="2180"/>
      </w:tblGrid>
      <w:tr w:rsidR="00F33020" w:rsidRPr="00F33020" w:rsidTr="00F33020">
        <w:tc>
          <w:tcPr>
            <w:tcW w:w="2180" w:type="dxa"/>
          </w:tcPr>
          <w:p w:rsidR="00F33020" w:rsidRPr="00F33020" w:rsidRDefault="00F33020" w:rsidP="00F33020">
            <w:pPr>
              <w:rPr>
                <w:rFonts w:asciiTheme="minorHAnsi" w:hAnsiTheme="minorHAnsi"/>
                <w:b/>
                <w:sz w:val="20"/>
              </w:rPr>
            </w:pPr>
            <w:r w:rsidRPr="00F33020">
              <w:rPr>
                <w:rFonts w:asciiTheme="minorHAnsi" w:hAnsiTheme="minorHAnsi"/>
                <w:b/>
                <w:sz w:val="20"/>
              </w:rPr>
              <w:t>NOMBRE Y APELLIDOS</w:t>
            </w:r>
          </w:p>
        </w:tc>
        <w:tc>
          <w:tcPr>
            <w:tcW w:w="2180" w:type="dxa"/>
          </w:tcPr>
          <w:p w:rsidR="00F33020" w:rsidRPr="00F33020" w:rsidRDefault="00F33020" w:rsidP="00F33020">
            <w:pPr>
              <w:rPr>
                <w:rFonts w:asciiTheme="minorHAnsi" w:hAnsiTheme="minorHAnsi"/>
                <w:b/>
                <w:sz w:val="20"/>
              </w:rPr>
            </w:pPr>
            <w:r w:rsidRPr="00F33020">
              <w:rPr>
                <w:rFonts w:asciiTheme="minorHAnsi" w:hAnsiTheme="minorHAnsi"/>
                <w:b/>
                <w:sz w:val="20"/>
              </w:rPr>
              <w:t>CARGOS/FUNCIÓN</w:t>
            </w:r>
          </w:p>
        </w:tc>
        <w:tc>
          <w:tcPr>
            <w:tcW w:w="2180" w:type="dxa"/>
          </w:tcPr>
          <w:p w:rsidR="00F33020" w:rsidRPr="00F33020" w:rsidRDefault="00F33020" w:rsidP="00F33020">
            <w:pPr>
              <w:rPr>
                <w:rFonts w:asciiTheme="minorHAnsi" w:hAnsiTheme="minorHAnsi"/>
                <w:b/>
                <w:sz w:val="20"/>
              </w:rPr>
            </w:pPr>
            <w:r w:rsidRPr="00F33020">
              <w:rPr>
                <w:rFonts w:asciiTheme="minorHAnsi" w:hAnsiTheme="minorHAnsi"/>
                <w:b/>
                <w:sz w:val="20"/>
              </w:rPr>
              <w:t>TELEFONO MOVIL</w:t>
            </w:r>
          </w:p>
        </w:tc>
        <w:tc>
          <w:tcPr>
            <w:tcW w:w="2180" w:type="dxa"/>
          </w:tcPr>
          <w:p w:rsidR="00F33020" w:rsidRPr="00F33020" w:rsidRDefault="00F33020" w:rsidP="00F33020">
            <w:pPr>
              <w:rPr>
                <w:rFonts w:asciiTheme="minorHAnsi" w:hAnsiTheme="minorHAnsi"/>
                <w:b/>
                <w:sz w:val="20"/>
              </w:rPr>
            </w:pPr>
            <w:r w:rsidRPr="00F33020">
              <w:rPr>
                <w:rFonts w:asciiTheme="minorHAnsi" w:hAnsiTheme="minorHAnsi"/>
                <w:b/>
                <w:sz w:val="20"/>
              </w:rPr>
              <w:t>CORREO ELECTRÓNICO</w:t>
            </w:r>
          </w:p>
        </w:tc>
      </w:tr>
      <w:tr w:rsidR="00F33020" w:rsidRPr="00F33020" w:rsidTr="00F33020">
        <w:tc>
          <w:tcPr>
            <w:tcW w:w="2180" w:type="dxa"/>
          </w:tcPr>
          <w:p w:rsidR="00F33020" w:rsidRPr="00F33020" w:rsidRDefault="00F33020" w:rsidP="00F33020">
            <w:pPr>
              <w:rPr>
                <w:rFonts w:asciiTheme="minorHAnsi" w:hAnsiTheme="minorHAnsi"/>
                <w:sz w:val="20"/>
              </w:rPr>
            </w:pPr>
          </w:p>
        </w:tc>
        <w:tc>
          <w:tcPr>
            <w:tcW w:w="2180" w:type="dxa"/>
          </w:tcPr>
          <w:p w:rsidR="00F33020" w:rsidRPr="00F33020" w:rsidRDefault="00F33020" w:rsidP="00F33020">
            <w:pPr>
              <w:rPr>
                <w:rFonts w:asciiTheme="minorHAnsi" w:hAnsiTheme="minorHAnsi"/>
                <w:sz w:val="20"/>
              </w:rPr>
            </w:pPr>
          </w:p>
        </w:tc>
        <w:tc>
          <w:tcPr>
            <w:tcW w:w="2180" w:type="dxa"/>
          </w:tcPr>
          <w:p w:rsidR="00F33020" w:rsidRPr="00F33020" w:rsidRDefault="00F33020" w:rsidP="00F33020">
            <w:pPr>
              <w:rPr>
                <w:rFonts w:asciiTheme="minorHAnsi" w:hAnsiTheme="minorHAnsi"/>
                <w:sz w:val="20"/>
              </w:rPr>
            </w:pPr>
          </w:p>
        </w:tc>
        <w:tc>
          <w:tcPr>
            <w:tcW w:w="2180" w:type="dxa"/>
          </w:tcPr>
          <w:p w:rsidR="00F33020" w:rsidRPr="00F33020" w:rsidRDefault="00F33020" w:rsidP="00F33020">
            <w:pPr>
              <w:rPr>
                <w:rFonts w:asciiTheme="minorHAnsi" w:hAnsiTheme="minorHAnsi"/>
                <w:sz w:val="20"/>
              </w:rPr>
            </w:pPr>
          </w:p>
        </w:tc>
      </w:tr>
      <w:tr w:rsidR="00F33020" w:rsidTr="00F33020">
        <w:tc>
          <w:tcPr>
            <w:tcW w:w="2180" w:type="dxa"/>
          </w:tcPr>
          <w:p w:rsidR="00F33020" w:rsidRDefault="00F33020" w:rsidP="00F33020"/>
        </w:tc>
        <w:tc>
          <w:tcPr>
            <w:tcW w:w="2180" w:type="dxa"/>
          </w:tcPr>
          <w:p w:rsidR="00F33020" w:rsidRDefault="00F33020" w:rsidP="00F33020"/>
        </w:tc>
        <w:tc>
          <w:tcPr>
            <w:tcW w:w="2180" w:type="dxa"/>
          </w:tcPr>
          <w:p w:rsidR="00F33020" w:rsidRDefault="00F33020" w:rsidP="00F33020"/>
        </w:tc>
        <w:tc>
          <w:tcPr>
            <w:tcW w:w="2180" w:type="dxa"/>
          </w:tcPr>
          <w:p w:rsidR="00F33020" w:rsidRDefault="00F33020" w:rsidP="00F33020"/>
        </w:tc>
      </w:tr>
      <w:tr w:rsidR="00F33020" w:rsidTr="00F33020">
        <w:tc>
          <w:tcPr>
            <w:tcW w:w="2180" w:type="dxa"/>
          </w:tcPr>
          <w:p w:rsidR="00F33020" w:rsidRDefault="00F33020" w:rsidP="00F33020"/>
        </w:tc>
        <w:tc>
          <w:tcPr>
            <w:tcW w:w="2180" w:type="dxa"/>
          </w:tcPr>
          <w:p w:rsidR="00F33020" w:rsidRDefault="00F33020" w:rsidP="00F33020"/>
        </w:tc>
        <w:tc>
          <w:tcPr>
            <w:tcW w:w="2180" w:type="dxa"/>
          </w:tcPr>
          <w:p w:rsidR="00F33020" w:rsidRDefault="00F33020" w:rsidP="00F33020"/>
        </w:tc>
        <w:tc>
          <w:tcPr>
            <w:tcW w:w="2180" w:type="dxa"/>
          </w:tcPr>
          <w:p w:rsidR="00F33020" w:rsidRDefault="00F33020" w:rsidP="00F33020"/>
        </w:tc>
      </w:tr>
      <w:tr w:rsidR="00F33020" w:rsidTr="00F33020">
        <w:tc>
          <w:tcPr>
            <w:tcW w:w="2180" w:type="dxa"/>
          </w:tcPr>
          <w:p w:rsidR="00F33020" w:rsidRDefault="00F33020" w:rsidP="00F33020"/>
        </w:tc>
        <w:tc>
          <w:tcPr>
            <w:tcW w:w="2180" w:type="dxa"/>
          </w:tcPr>
          <w:p w:rsidR="00F33020" w:rsidRDefault="00F33020" w:rsidP="00F33020"/>
        </w:tc>
        <w:tc>
          <w:tcPr>
            <w:tcW w:w="2180" w:type="dxa"/>
          </w:tcPr>
          <w:p w:rsidR="00F33020" w:rsidRDefault="00F33020" w:rsidP="00F33020"/>
        </w:tc>
        <w:tc>
          <w:tcPr>
            <w:tcW w:w="2180" w:type="dxa"/>
          </w:tcPr>
          <w:p w:rsidR="00F33020" w:rsidRDefault="00F33020" w:rsidP="00F33020"/>
        </w:tc>
      </w:tr>
    </w:tbl>
    <w:p w:rsidR="00F33020" w:rsidRDefault="00F33020" w:rsidP="00F33020"/>
    <w:p w:rsidR="00F33020" w:rsidRPr="00A83C78" w:rsidRDefault="00F33020" w:rsidP="00F33020">
      <w:pPr>
        <w:rPr>
          <w:rFonts w:asciiTheme="minorHAnsi" w:hAnsiTheme="minorHAnsi"/>
          <w:sz w:val="16"/>
          <w:szCs w:val="16"/>
        </w:rPr>
      </w:pPr>
      <w:r w:rsidRPr="00A83C78">
        <w:rPr>
          <w:b/>
          <w:sz w:val="16"/>
          <w:szCs w:val="16"/>
          <w:u w:val="single"/>
        </w:rPr>
        <w:t>*</w:t>
      </w:r>
      <w:r w:rsidRPr="00A83C78">
        <w:rPr>
          <w:rFonts w:asciiTheme="minorHAnsi" w:hAnsiTheme="minorHAnsi"/>
          <w:b/>
          <w:sz w:val="16"/>
          <w:szCs w:val="16"/>
          <w:u w:val="single"/>
        </w:rPr>
        <w:t>Nota:</w:t>
      </w:r>
      <w:r w:rsidR="00330902" w:rsidRPr="00A83C78">
        <w:rPr>
          <w:rFonts w:asciiTheme="minorHAnsi" w:hAnsiTheme="minorHAnsi"/>
          <w:sz w:val="16"/>
          <w:szCs w:val="16"/>
        </w:rPr>
        <w:t xml:space="preserve"> La solicitud debe ir acompañada de la siguiente documentación:</w:t>
      </w:r>
    </w:p>
    <w:p w:rsidR="00330902" w:rsidRPr="00A83C78" w:rsidRDefault="00330902" w:rsidP="00F33020">
      <w:pPr>
        <w:rPr>
          <w:rFonts w:asciiTheme="minorHAnsi" w:hAnsiTheme="minorHAnsi"/>
          <w:sz w:val="16"/>
          <w:szCs w:val="16"/>
        </w:rPr>
      </w:pPr>
      <w:r w:rsidRPr="00A83C78">
        <w:rPr>
          <w:rFonts w:asciiTheme="minorHAnsi" w:hAnsiTheme="minorHAnsi"/>
          <w:sz w:val="16"/>
          <w:szCs w:val="16"/>
        </w:rPr>
        <w:tab/>
      </w:r>
    </w:p>
    <w:p w:rsidR="00330902" w:rsidRPr="00A83C78" w:rsidRDefault="000274C7" w:rsidP="00B605B7">
      <w:pPr>
        <w:pStyle w:val="Prrafodelista"/>
        <w:numPr>
          <w:ilvl w:val="0"/>
          <w:numId w:val="14"/>
        </w:numPr>
        <w:jc w:val="both"/>
        <w:rPr>
          <w:rFonts w:asciiTheme="minorHAnsi" w:hAnsiTheme="minorHAnsi"/>
          <w:sz w:val="16"/>
          <w:szCs w:val="16"/>
        </w:rPr>
      </w:pPr>
      <w:r w:rsidRPr="00A83C78">
        <w:rPr>
          <w:rFonts w:asciiTheme="minorHAnsi" w:hAnsiTheme="minorHAnsi"/>
          <w:sz w:val="16"/>
          <w:szCs w:val="16"/>
        </w:rPr>
        <w:t>Anexo de propuesta hotelera.</w:t>
      </w:r>
    </w:p>
    <w:p w:rsidR="00330902" w:rsidRPr="00A83C78" w:rsidRDefault="00330902" w:rsidP="00B605B7">
      <w:pPr>
        <w:pStyle w:val="Prrafodelista"/>
        <w:numPr>
          <w:ilvl w:val="0"/>
          <w:numId w:val="14"/>
        </w:numPr>
        <w:jc w:val="both"/>
        <w:rPr>
          <w:rFonts w:asciiTheme="minorHAnsi" w:hAnsiTheme="minorHAnsi"/>
          <w:sz w:val="16"/>
          <w:szCs w:val="16"/>
        </w:rPr>
      </w:pPr>
      <w:r w:rsidRPr="00A83C78">
        <w:rPr>
          <w:rFonts w:asciiTheme="minorHAnsi" w:hAnsiTheme="minorHAnsi"/>
          <w:sz w:val="16"/>
          <w:szCs w:val="16"/>
        </w:rPr>
        <w:t>Plano de situación del alojamiento con respecto a la instalación de competición.</w:t>
      </w:r>
    </w:p>
    <w:p w:rsidR="00330902" w:rsidRPr="00A83C78" w:rsidRDefault="00330902" w:rsidP="00B605B7">
      <w:pPr>
        <w:pStyle w:val="Prrafodelista"/>
        <w:numPr>
          <w:ilvl w:val="0"/>
          <w:numId w:val="14"/>
        </w:numPr>
        <w:jc w:val="both"/>
        <w:rPr>
          <w:rFonts w:asciiTheme="minorHAnsi" w:hAnsiTheme="minorHAnsi"/>
          <w:sz w:val="16"/>
          <w:szCs w:val="16"/>
        </w:rPr>
      </w:pPr>
      <w:r w:rsidRPr="00A83C78">
        <w:rPr>
          <w:rFonts w:asciiTheme="minorHAnsi" w:hAnsiTheme="minorHAnsi"/>
          <w:sz w:val="16"/>
          <w:szCs w:val="16"/>
        </w:rPr>
        <w:t>Plano de la instalación y dependencias (si es posible vista cenital con medidas).</w:t>
      </w:r>
    </w:p>
    <w:p w:rsidR="00330902" w:rsidRPr="00A83C78" w:rsidRDefault="00330902" w:rsidP="00B605B7">
      <w:pPr>
        <w:pStyle w:val="Prrafodelista"/>
        <w:numPr>
          <w:ilvl w:val="0"/>
          <w:numId w:val="14"/>
        </w:numPr>
        <w:jc w:val="both"/>
        <w:rPr>
          <w:rFonts w:asciiTheme="minorHAnsi" w:hAnsiTheme="minorHAnsi"/>
          <w:sz w:val="16"/>
          <w:szCs w:val="16"/>
        </w:rPr>
      </w:pPr>
      <w:r w:rsidRPr="00A83C78">
        <w:rPr>
          <w:rFonts w:asciiTheme="minorHAnsi" w:hAnsiTheme="minorHAnsi"/>
          <w:sz w:val="16"/>
          <w:szCs w:val="16"/>
        </w:rPr>
        <w:t>Copia del último recibo y póliza del Seguro de Responsabilidad Civil de la entidad organizadora o seguro especifico contratado para el evento.</w:t>
      </w:r>
    </w:p>
    <w:p w:rsidR="00A83C78" w:rsidRDefault="00A83C78" w:rsidP="000274C7">
      <w:pPr>
        <w:jc w:val="center"/>
        <w:rPr>
          <w:rFonts w:asciiTheme="minorHAnsi" w:hAnsiTheme="minorHAnsi"/>
          <w:b/>
          <w:color w:val="000000" w:themeColor="text1"/>
          <w:sz w:val="22"/>
          <w:u w:val="single"/>
        </w:rPr>
      </w:pPr>
    </w:p>
    <w:p w:rsidR="00A83C78" w:rsidRDefault="00A83C78" w:rsidP="000274C7">
      <w:pPr>
        <w:jc w:val="center"/>
        <w:rPr>
          <w:rFonts w:asciiTheme="minorHAnsi" w:hAnsiTheme="minorHAnsi"/>
          <w:b/>
          <w:color w:val="000000" w:themeColor="text1"/>
          <w:sz w:val="22"/>
          <w:u w:val="single"/>
        </w:rPr>
      </w:pPr>
    </w:p>
    <w:p w:rsidR="000274C7" w:rsidRPr="0036502A" w:rsidRDefault="000274C7" w:rsidP="000274C7">
      <w:pPr>
        <w:jc w:val="center"/>
        <w:rPr>
          <w:rFonts w:asciiTheme="minorHAnsi" w:hAnsiTheme="minorHAnsi"/>
          <w:b/>
          <w:color w:val="000000" w:themeColor="text1"/>
          <w:sz w:val="22"/>
          <w:u w:val="single"/>
        </w:rPr>
      </w:pPr>
      <w:bookmarkStart w:id="0" w:name="_GoBack"/>
      <w:bookmarkEnd w:id="0"/>
      <w:r w:rsidRPr="0036502A">
        <w:rPr>
          <w:rFonts w:asciiTheme="minorHAnsi" w:hAnsiTheme="minorHAnsi"/>
          <w:b/>
          <w:color w:val="000000" w:themeColor="text1"/>
          <w:sz w:val="22"/>
          <w:u w:val="single"/>
        </w:rPr>
        <w:lastRenderedPageBreak/>
        <w:t>CONTRATO/CONVENIO DE ORGANIZACIÓN DE EVENTOS FEDPC</w:t>
      </w:r>
    </w:p>
    <w:p w:rsidR="000274C7" w:rsidRPr="000274C7" w:rsidRDefault="000274C7" w:rsidP="000274C7">
      <w:pPr>
        <w:jc w:val="both"/>
        <w:rPr>
          <w:rFonts w:asciiTheme="minorHAnsi" w:hAnsiTheme="minorHAnsi"/>
          <w:sz w:val="22"/>
        </w:rPr>
      </w:pPr>
    </w:p>
    <w:p w:rsidR="000274C7" w:rsidRDefault="000274C7" w:rsidP="000274C7">
      <w:pPr>
        <w:jc w:val="both"/>
        <w:rPr>
          <w:rFonts w:asciiTheme="minorHAnsi" w:hAnsiTheme="minorHAnsi"/>
          <w:sz w:val="22"/>
        </w:rPr>
      </w:pPr>
      <w:r w:rsidRPr="000274C7">
        <w:rPr>
          <w:rFonts w:asciiTheme="minorHAnsi" w:hAnsiTheme="minorHAnsi"/>
          <w:sz w:val="22"/>
        </w:rPr>
        <w:t>Como res</w:t>
      </w:r>
      <w:r w:rsidR="0036502A">
        <w:rPr>
          <w:rFonts w:asciiTheme="minorHAnsi" w:hAnsiTheme="minorHAnsi"/>
          <w:sz w:val="22"/>
        </w:rPr>
        <w:t xml:space="preserve">ponsable del Comité Organizador,                                           </w:t>
      </w:r>
      <w:r w:rsidRPr="000274C7">
        <w:rPr>
          <w:rFonts w:asciiTheme="minorHAnsi" w:hAnsiTheme="minorHAnsi"/>
          <w:sz w:val="22"/>
        </w:rPr>
        <w:t xml:space="preserve">en nombre </w:t>
      </w:r>
      <w:r w:rsidR="00CB690E">
        <w:rPr>
          <w:rFonts w:asciiTheme="minorHAnsi" w:hAnsiTheme="minorHAnsi"/>
          <w:sz w:val="22"/>
        </w:rPr>
        <w:t>(indicar Federación Autonómica, Club, Entidad…)</w:t>
      </w:r>
      <w:r w:rsidR="0036502A">
        <w:rPr>
          <w:rFonts w:asciiTheme="minorHAnsi" w:hAnsiTheme="minorHAnsi"/>
          <w:sz w:val="22"/>
        </w:rPr>
        <w:t xml:space="preserve">                                                                </w:t>
      </w:r>
      <w:r w:rsidRPr="000274C7">
        <w:rPr>
          <w:rFonts w:asciiTheme="minorHAnsi" w:hAnsiTheme="minorHAnsi"/>
          <w:sz w:val="22"/>
        </w:rPr>
        <w:t xml:space="preserve">acepto las condiciones mencionadas posteriormente para la concesión del evento de la Federación Española de Deportes de Personas </w:t>
      </w:r>
      <w:r>
        <w:rPr>
          <w:rFonts w:asciiTheme="minorHAnsi" w:hAnsiTheme="minorHAnsi"/>
          <w:sz w:val="22"/>
        </w:rPr>
        <w:t xml:space="preserve">con Parálisis Cerebral y </w:t>
      </w:r>
      <w:r w:rsidR="00CB690E" w:rsidRPr="00072F78">
        <w:rPr>
          <w:rFonts w:asciiTheme="minorHAnsi" w:hAnsiTheme="minorHAnsi"/>
          <w:sz w:val="22"/>
        </w:rPr>
        <w:t>D</w:t>
      </w:r>
      <w:r w:rsidRPr="00072F78">
        <w:rPr>
          <w:rFonts w:asciiTheme="minorHAnsi" w:hAnsiTheme="minorHAnsi"/>
          <w:sz w:val="22"/>
        </w:rPr>
        <w:t xml:space="preserve">año </w:t>
      </w:r>
      <w:r w:rsidR="00CB690E" w:rsidRPr="00072F78">
        <w:rPr>
          <w:rFonts w:asciiTheme="minorHAnsi" w:hAnsiTheme="minorHAnsi"/>
          <w:sz w:val="22"/>
        </w:rPr>
        <w:t>C</w:t>
      </w:r>
      <w:r w:rsidRPr="00072F78">
        <w:rPr>
          <w:rFonts w:asciiTheme="minorHAnsi" w:hAnsiTheme="minorHAnsi"/>
          <w:sz w:val="22"/>
        </w:rPr>
        <w:t xml:space="preserve">erebral </w:t>
      </w:r>
      <w:r w:rsidR="00CB690E" w:rsidRPr="00072F78">
        <w:rPr>
          <w:rFonts w:asciiTheme="minorHAnsi" w:hAnsiTheme="minorHAnsi"/>
          <w:sz w:val="22"/>
        </w:rPr>
        <w:t>A</w:t>
      </w:r>
      <w:r w:rsidRPr="00072F78">
        <w:rPr>
          <w:rFonts w:asciiTheme="minorHAnsi" w:hAnsiTheme="minorHAnsi"/>
          <w:sz w:val="22"/>
        </w:rPr>
        <w:t>dquirido.</w:t>
      </w:r>
    </w:p>
    <w:p w:rsidR="000274C7" w:rsidRPr="000274C7" w:rsidRDefault="000274C7" w:rsidP="000274C7">
      <w:pPr>
        <w:jc w:val="both"/>
        <w:rPr>
          <w:rFonts w:asciiTheme="minorHAnsi" w:hAnsiTheme="minorHAnsi"/>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62"/>
      </w:tblGrid>
      <w:tr w:rsidR="000274C7" w:rsidRPr="000274C7" w:rsidTr="00A13DC7">
        <w:trPr>
          <w:trHeight w:val="475"/>
        </w:trPr>
        <w:tc>
          <w:tcPr>
            <w:tcW w:w="2660" w:type="dxa"/>
            <w:shd w:val="clear" w:color="auto" w:fill="auto"/>
            <w:vAlign w:val="center"/>
          </w:tcPr>
          <w:p w:rsidR="000274C7" w:rsidRPr="000274C7" w:rsidRDefault="000274C7" w:rsidP="00A13DC7">
            <w:pPr>
              <w:rPr>
                <w:rFonts w:asciiTheme="minorHAnsi" w:hAnsiTheme="minorHAnsi"/>
                <w:sz w:val="22"/>
              </w:rPr>
            </w:pPr>
            <w:r w:rsidRPr="000274C7">
              <w:rPr>
                <w:rFonts w:asciiTheme="minorHAnsi" w:hAnsiTheme="minorHAnsi"/>
                <w:sz w:val="22"/>
              </w:rPr>
              <w:t>Nombre competición</w:t>
            </w:r>
          </w:p>
        </w:tc>
        <w:tc>
          <w:tcPr>
            <w:tcW w:w="6662" w:type="dxa"/>
            <w:shd w:val="clear" w:color="auto" w:fill="auto"/>
            <w:vAlign w:val="center"/>
          </w:tcPr>
          <w:p w:rsidR="000274C7" w:rsidRPr="000274C7" w:rsidRDefault="000274C7" w:rsidP="00A13DC7">
            <w:pPr>
              <w:rPr>
                <w:rFonts w:asciiTheme="minorHAnsi" w:hAnsiTheme="minorHAnsi"/>
                <w:sz w:val="22"/>
              </w:rPr>
            </w:pPr>
          </w:p>
        </w:tc>
      </w:tr>
      <w:tr w:rsidR="000274C7" w:rsidRPr="000274C7" w:rsidTr="00A13DC7">
        <w:trPr>
          <w:trHeight w:val="475"/>
        </w:trPr>
        <w:tc>
          <w:tcPr>
            <w:tcW w:w="2660" w:type="dxa"/>
            <w:shd w:val="clear" w:color="auto" w:fill="auto"/>
            <w:vAlign w:val="center"/>
          </w:tcPr>
          <w:p w:rsidR="000274C7" w:rsidRPr="000274C7" w:rsidRDefault="000274C7" w:rsidP="00A13DC7">
            <w:pPr>
              <w:rPr>
                <w:rFonts w:asciiTheme="minorHAnsi" w:hAnsiTheme="minorHAnsi"/>
                <w:sz w:val="22"/>
              </w:rPr>
            </w:pPr>
            <w:r w:rsidRPr="000274C7">
              <w:rPr>
                <w:rFonts w:asciiTheme="minorHAnsi" w:hAnsiTheme="minorHAnsi"/>
                <w:sz w:val="22"/>
              </w:rPr>
              <w:t>Fechas realización</w:t>
            </w:r>
          </w:p>
        </w:tc>
        <w:tc>
          <w:tcPr>
            <w:tcW w:w="6662" w:type="dxa"/>
            <w:shd w:val="clear" w:color="auto" w:fill="auto"/>
            <w:vAlign w:val="center"/>
          </w:tcPr>
          <w:p w:rsidR="000274C7" w:rsidRPr="000274C7" w:rsidRDefault="000274C7" w:rsidP="00A13DC7">
            <w:pPr>
              <w:rPr>
                <w:rFonts w:asciiTheme="minorHAnsi" w:hAnsiTheme="minorHAnsi"/>
                <w:sz w:val="22"/>
              </w:rPr>
            </w:pPr>
          </w:p>
        </w:tc>
      </w:tr>
      <w:tr w:rsidR="000274C7" w:rsidRPr="000274C7" w:rsidTr="00A13DC7">
        <w:trPr>
          <w:trHeight w:val="475"/>
        </w:trPr>
        <w:tc>
          <w:tcPr>
            <w:tcW w:w="2660" w:type="dxa"/>
            <w:shd w:val="clear" w:color="auto" w:fill="auto"/>
            <w:vAlign w:val="center"/>
          </w:tcPr>
          <w:p w:rsidR="000274C7" w:rsidRPr="000274C7" w:rsidRDefault="000274C7" w:rsidP="00A13DC7">
            <w:pPr>
              <w:rPr>
                <w:rFonts w:asciiTheme="minorHAnsi" w:hAnsiTheme="minorHAnsi"/>
                <w:sz w:val="22"/>
              </w:rPr>
            </w:pPr>
            <w:r w:rsidRPr="000274C7">
              <w:rPr>
                <w:rFonts w:asciiTheme="minorHAnsi" w:hAnsiTheme="minorHAnsi"/>
                <w:sz w:val="22"/>
              </w:rPr>
              <w:t>Localidad</w:t>
            </w:r>
          </w:p>
        </w:tc>
        <w:tc>
          <w:tcPr>
            <w:tcW w:w="6662" w:type="dxa"/>
            <w:shd w:val="clear" w:color="auto" w:fill="auto"/>
            <w:vAlign w:val="center"/>
          </w:tcPr>
          <w:p w:rsidR="000274C7" w:rsidRPr="000274C7" w:rsidRDefault="000274C7" w:rsidP="00A13DC7">
            <w:pPr>
              <w:rPr>
                <w:rFonts w:asciiTheme="minorHAnsi" w:hAnsiTheme="minorHAnsi"/>
                <w:sz w:val="22"/>
              </w:rPr>
            </w:pPr>
          </w:p>
        </w:tc>
      </w:tr>
      <w:tr w:rsidR="000274C7" w:rsidRPr="000274C7" w:rsidTr="00A13DC7">
        <w:trPr>
          <w:trHeight w:val="553"/>
        </w:trPr>
        <w:tc>
          <w:tcPr>
            <w:tcW w:w="2660" w:type="dxa"/>
            <w:shd w:val="clear" w:color="auto" w:fill="auto"/>
            <w:vAlign w:val="center"/>
          </w:tcPr>
          <w:p w:rsidR="000274C7" w:rsidRPr="000274C7" w:rsidRDefault="000274C7" w:rsidP="00A13DC7">
            <w:pPr>
              <w:rPr>
                <w:rFonts w:asciiTheme="minorHAnsi" w:hAnsiTheme="minorHAnsi"/>
                <w:sz w:val="22"/>
              </w:rPr>
            </w:pPr>
            <w:r w:rsidRPr="000274C7">
              <w:rPr>
                <w:rFonts w:asciiTheme="minorHAnsi" w:hAnsiTheme="minorHAnsi"/>
                <w:sz w:val="22"/>
              </w:rPr>
              <w:t>Lugar (Instalaciones)</w:t>
            </w:r>
          </w:p>
        </w:tc>
        <w:tc>
          <w:tcPr>
            <w:tcW w:w="6662" w:type="dxa"/>
            <w:shd w:val="clear" w:color="auto" w:fill="auto"/>
            <w:vAlign w:val="center"/>
          </w:tcPr>
          <w:p w:rsidR="000274C7" w:rsidRPr="000274C7" w:rsidRDefault="000274C7" w:rsidP="00A13DC7">
            <w:pPr>
              <w:rPr>
                <w:rFonts w:asciiTheme="minorHAnsi" w:hAnsiTheme="minorHAnsi"/>
                <w:sz w:val="22"/>
              </w:rPr>
            </w:pPr>
          </w:p>
        </w:tc>
      </w:tr>
    </w:tbl>
    <w:p w:rsidR="000274C7" w:rsidRDefault="000274C7" w:rsidP="000274C7">
      <w:pPr>
        <w:rPr>
          <w:rFonts w:asciiTheme="minorHAnsi" w:hAnsiTheme="minorHAnsi"/>
          <w:sz w:val="22"/>
        </w:rPr>
      </w:pPr>
    </w:p>
    <w:p w:rsidR="000274C7" w:rsidRDefault="000274C7" w:rsidP="000274C7">
      <w:pPr>
        <w:rPr>
          <w:rFonts w:asciiTheme="minorHAnsi" w:hAnsiTheme="minorHAnsi"/>
          <w:b/>
          <w:i/>
          <w:sz w:val="22"/>
        </w:rPr>
      </w:pPr>
      <w:r w:rsidRPr="0036502A">
        <w:rPr>
          <w:rFonts w:asciiTheme="minorHAnsi" w:hAnsiTheme="minorHAnsi"/>
          <w:b/>
          <w:i/>
          <w:sz w:val="22"/>
        </w:rPr>
        <w:t>Condiciones de organización:</w:t>
      </w:r>
    </w:p>
    <w:p w:rsidR="0036502A" w:rsidRPr="0036502A" w:rsidRDefault="0036502A" w:rsidP="000274C7">
      <w:pPr>
        <w:rPr>
          <w:rFonts w:asciiTheme="minorHAnsi" w:hAnsiTheme="minorHAnsi"/>
          <w:b/>
          <w:i/>
          <w:sz w:val="22"/>
        </w:rPr>
      </w:pPr>
    </w:p>
    <w:p w:rsidR="000274C7" w:rsidRDefault="000274C7" w:rsidP="000274C7">
      <w:pPr>
        <w:jc w:val="both"/>
        <w:rPr>
          <w:rFonts w:asciiTheme="minorHAnsi" w:hAnsiTheme="minorHAnsi"/>
          <w:sz w:val="22"/>
        </w:rPr>
      </w:pPr>
      <w:r w:rsidRPr="000274C7">
        <w:rPr>
          <w:rFonts w:asciiTheme="minorHAnsi" w:hAnsiTheme="minorHAnsi"/>
          <w:sz w:val="22"/>
        </w:rPr>
        <w:t xml:space="preserve">La entidad solicitante deberá haber remitido el FORMULARIO DE SOLICITUD </w:t>
      </w:r>
      <w:r w:rsidRPr="007B2BF9">
        <w:rPr>
          <w:rFonts w:asciiTheme="minorHAnsi" w:hAnsiTheme="minorHAnsi"/>
          <w:sz w:val="22"/>
        </w:rPr>
        <w:t xml:space="preserve">DE </w:t>
      </w:r>
      <w:r w:rsidR="00A4420C" w:rsidRPr="007B2BF9">
        <w:rPr>
          <w:rFonts w:asciiTheme="minorHAnsi" w:hAnsiTheme="minorHAnsi"/>
          <w:sz w:val="22"/>
        </w:rPr>
        <w:t>ORGANIZACIÓN DE EVENTOS NACIONALES</w:t>
      </w:r>
      <w:r w:rsidR="007B2BF9">
        <w:rPr>
          <w:rFonts w:asciiTheme="minorHAnsi" w:hAnsiTheme="minorHAnsi"/>
          <w:sz w:val="22"/>
        </w:rPr>
        <w:t xml:space="preserve">. </w:t>
      </w:r>
      <w:r w:rsidR="00A4420C" w:rsidRPr="007B2BF9">
        <w:rPr>
          <w:rFonts w:asciiTheme="minorHAnsi" w:hAnsiTheme="minorHAnsi"/>
          <w:sz w:val="22"/>
        </w:rPr>
        <w:t>T</w:t>
      </w:r>
      <w:r w:rsidRPr="007B2BF9">
        <w:rPr>
          <w:rFonts w:asciiTheme="minorHAnsi" w:hAnsiTheme="minorHAnsi"/>
          <w:sz w:val="22"/>
        </w:rPr>
        <w:t>ras la aprobación por Junta Directiva</w:t>
      </w:r>
      <w:r w:rsidR="00A4420C" w:rsidRPr="007B2BF9">
        <w:rPr>
          <w:rFonts w:asciiTheme="minorHAnsi" w:hAnsiTheme="minorHAnsi"/>
          <w:sz w:val="22"/>
        </w:rPr>
        <w:t xml:space="preserve"> de la</w:t>
      </w:r>
      <w:r w:rsidRPr="007B2BF9">
        <w:rPr>
          <w:rFonts w:asciiTheme="minorHAnsi" w:hAnsiTheme="minorHAnsi"/>
          <w:sz w:val="22"/>
        </w:rPr>
        <w:t xml:space="preserve"> FEDPC, se fija el presente documento como acuerdo tácito entre las partes como asunción de las condiciones de organización citadas en el FORMULARIO DE SOLICITUD y las expuestas posteriormente en Partidas a cubrir por el Comité Organizador.</w:t>
      </w:r>
    </w:p>
    <w:p w:rsidR="0036502A" w:rsidRPr="000274C7" w:rsidRDefault="0036502A" w:rsidP="000274C7">
      <w:pPr>
        <w:jc w:val="both"/>
        <w:rPr>
          <w:rFonts w:asciiTheme="minorHAnsi" w:hAnsiTheme="minorHAnsi"/>
          <w:sz w:val="22"/>
        </w:rPr>
      </w:pPr>
    </w:p>
    <w:p w:rsidR="000274C7" w:rsidRDefault="000274C7" w:rsidP="000274C7">
      <w:pPr>
        <w:jc w:val="both"/>
        <w:rPr>
          <w:rFonts w:asciiTheme="minorHAnsi" w:hAnsiTheme="minorHAnsi"/>
          <w:sz w:val="22"/>
        </w:rPr>
      </w:pPr>
      <w:r w:rsidRPr="000274C7">
        <w:rPr>
          <w:rFonts w:asciiTheme="minorHAnsi" w:hAnsiTheme="minorHAnsi"/>
          <w:sz w:val="22"/>
        </w:rPr>
        <w:t xml:space="preserve">La organización será ejecutada acorde a los reglamentos y normativas de la Federación Española de Deportes de Personas con </w:t>
      </w:r>
      <w:r>
        <w:rPr>
          <w:rFonts w:asciiTheme="minorHAnsi" w:hAnsiTheme="minorHAnsi"/>
          <w:sz w:val="22"/>
        </w:rPr>
        <w:t>Parálisis Cerebral y Daño Cerebral Adquirido.</w:t>
      </w:r>
    </w:p>
    <w:p w:rsidR="0036502A" w:rsidRPr="000274C7" w:rsidRDefault="0036502A" w:rsidP="000274C7">
      <w:pPr>
        <w:jc w:val="both"/>
        <w:rPr>
          <w:rFonts w:asciiTheme="minorHAnsi" w:hAnsiTheme="minorHAnsi"/>
          <w:sz w:val="22"/>
        </w:rPr>
      </w:pPr>
    </w:p>
    <w:p w:rsidR="000274C7" w:rsidRDefault="000274C7" w:rsidP="000274C7">
      <w:pPr>
        <w:jc w:val="both"/>
        <w:rPr>
          <w:rFonts w:asciiTheme="minorHAnsi" w:hAnsiTheme="minorHAnsi"/>
          <w:sz w:val="22"/>
        </w:rPr>
      </w:pPr>
      <w:r w:rsidRPr="000274C7">
        <w:rPr>
          <w:rFonts w:asciiTheme="minorHAnsi" w:hAnsiTheme="minorHAnsi"/>
          <w:sz w:val="22"/>
        </w:rPr>
        <w:t xml:space="preserve">Se deberán cubrir los gastos de </w:t>
      </w:r>
      <w:r w:rsidR="004857DE" w:rsidRPr="007B2BF9">
        <w:rPr>
          <w:rFonts w:asciiTheme="minorHAnsi" w:hAnsiTheme="minorHAnsi"/>
          <w:sz w:val="22"/>
        </w:rPr>
        <w:t>alojamiento y manutención</w:t>
      </w:r>
      <w:r w:rsidRPr="000274C7">
        <w:rPr>
          <w:rFonts w:asciiTheme="minorHAnsi" w:hAnsiTheme="minorHAnsi"/>
          <w:sz w:val="22"/>
        </w:rPr>
        <w:t xml:space="preserve"> correspondientes al delegado de la Federación Española u otro representante de la misma</w:t>
      </w:r>
      <w:r w:rsidR="004857DE" w:rsidRPr="007B2BF9">
        <w:rPr>
          <w:rFonts w:asciiTheme="minorHAnsi" w:hAnsiTheme="minorHAnsi"/>
          <w:sz w:val="22"/>
        </w:rPr>
        <w:t>,</w:t>
      </w:r>
      <w:r w:rsidRPr="000274C7">
        <w:rPr>
          <w:rFonts w:asciiTheme="minorHAnsi" w:hAnsiTheme="minorHAnsi"/>
          <w:sz w:val="22"/>
        </w:rPr>
        <w:t xml:space="preserve"> que realice el chequeo de las condiciones presentadas por el Comité Organizador</w:t>
      </w:r>
      <w:r w:rsidR="004857DE" w:rsidRPr="007B2BF9">
        <w:rPr>
          <w:rFonts w:asciiTheme="minorHAnsi" w:hAnsiTheme="minorHAnsi"/>
          <w:sz w:val="22"/>
        </w:rPr>
        <w:t>,</w:t>
      </w:r>
      <w:r w:rsidRPr="000274C7">
        <w:rPr>
          <w:rFonts w:asciiTheme="minorHAnsi" w:hAnsiTheme="minorHAnsi"/>
          <w:sz w:val="22"/>
        </w:rPr>
        <w:t xml:space="preserve"> cuando así sea designado por la FED</w:t>
      </w:r>
      <w:r>
        <w:rPr>
          <w:rFonts w:asciiTheme="minorHAnsi" w:hAnsiTheme="minorHAnsi"/>
          <w:sz w:val="22"/>
        </w:rPr>
        <w:t>PC</w:t>
      </w:r>
      <w:r w:rsidRPr="000274C7">
        <w:rPr>
          <w:rFonts w:asciiTheme="minorHAnsi" w:hAnsiTheme="minorHAnsi"/>
          <w:sz w:val="22"/>
        </w:rPr>
        <w:t>. Los cost</w:t>
      </w:r>
      <w:r w:rsidR="004857DE" w:rsidRPr="007B2BF9">
        <w:rPr>
          <w:rFonts w:asciiTheme="minorHAnsi" w:hAnsiTheme="minorHAnsi"/>
          <w:sz w:val="22"/>
        </w:rPr>
        <w:t>e</w:t>
      </w:r>
      <w:r w:rsidRPr="007B2BF9">
        <w:rPr>
          <w:rFonts w:asciiTheme="minorHAnsi" w:hAnsiTheme="minorHAnsi"/>
          <w:sz w:val="22"/>
        </w:rPr>
        <w:t>s</w:t>
      </w:r>
      <w:r w:rsidRPr="000274C7">
        <w:rPr>
          <w:rFonts w:asciiTheme="minorHAnsi" w:hAnsiTheme="minorHAnsi"/>
          <w:sz w:val="22"/>
        </w:rPr>
        <w:t xml:space="preserve"> del viaje de la visita serán</w:t>
      </w:r>
      <w:r>
        <w:rPr>
          <w:rFonts w:asciiTheme="minorHAnsi" w:hAnsiTheme="minorHAnsi"/>
          <w:sz w:val="22"/>
        </w:rPr>
        <w:t xml:space="preserve"> cubiertos </w:t>
      </w:r>
      <w:r w:rsidR="004857DE">
        <w:rPr>
          <w:rFonts w:asciiTheme="minorHAnsi" w:hAnsiTheme="minorHAnsi"/>
          <w:sz w:val="22"/>
        </w:rPr>
        <w:t xml:space="preserve">por </w:t>
      </w:r>
      <w:r w:rsidRPr="000274C7">
        <w:rPr>
          <w:rFonts w:asciiTheme="minorHAnsi" w:hAnsiTheme="minorHAnsi"/>
          <w:sz w:val="22"/>
        </w:rPr>
        <w:t>el Comité Organizador.</w:t>
      </w:r>
    </w:p>
    <w:p w:rsidR="0036502A" w:rsidRPr="000274C7" w:rsidRDefault="0036502A" w:rsidP="000274C7">
      <w:pPr>
        <w:jc w:val="both"/>
        <w:rPr>
          <w:rFonts w:asciiTheme="minorHAnsi" w:hAnsiTheme="minorHAnsi"/>
          <w:sz w:val="22"/>
        </w:rPr>
      </w:pPr>
    </w:p>
    <w:p w:rsidR="000274C7" w:rsidRDefault="000274C7" w:rsidP="000274C7">
      <w:pPr>
        <w:jc w:val="both"/>
        <w:rPr>
          <w:rFonts w:asciiTheme="minorHAnsi" w:hAnsiTheme="minorHAnsi"/>
          <w:sz w:val="22"/>
        </w:rPr>
      </w:pPr>
      <w:r w:rsidRPr="000274C7">
        <w:rPr>
          <w:rFonts w:asciiTheme="minorHAnsi" w:hAnsiTheme="minorHAnsi"/>
          <w:sz w:val="22"/>
        </w:rPr>
        <w:t>Ningún cambio a este contrato será válido tras la firma de las partes.</w:t>
      </w:r>
    </w:p>
    <w:p w:rsidR="004857DE" w:rsidRPr="000274C7" w:rsidRDefault="004857DE" w:rsidP="000274C7">
      <w:pPr>
        <w:jc w:val="both"/>
        <w:rPr>
          <w:rFonts w:asciiTheme="minorHAnsi" w:hAnsiTheme="minorHAnsi"/>
          <w:sz w:val="22"/>
        </w:rPr>
      </w:pPr>
    </w:p>
    <w:p w:rsidR="000274C7" w:rsidRDefault="000274C7" w:rsidP="000274C7">
      <w:pPr>
        <w:jc w:val="both"/>
        <w:rPr>
          <w:rFonts w:asciiTheme="minorHAnsi" w:hAnsiTheme="minorHAnsi"/>
          <w:sz w:val="22"/>
        </w:rPr>
      </w:pPr>
      <w:r>
        <w:rPr>
          <w:rFonts w:asciiTheme="minorHAnsi" w:hAnsiTheme="minorHAnsi"/>
          <w:sz w:val="22"/>
        </w:rPr>
        <w:t>La FEDPC</w:t>
      </w:r>
      <w:r w:rsidRPr="000274C7">
        <w:rPr>
          <w:rFonts w:asciiTheme="minorHAnsi" w:hAnsiTheme="minorHAnsi"/>
          <w:sz w:val="22"/>
        </w:rPr>
        <w:t xml:space="preserve"> proveerá al Comité Organizador de los Trofeos y medallas oficiales de la competición, si bien el Comité Organizador podrá entregar otros trofeos / y/o recuerdos cuando así sea pactado entre las partes.</w:t>
      </w:r>
    </w:p>
    <w:p w:rsidR="0036502A" w:rsidRPr="000274C7" w:rsidRDefault="0036502A" w:rsidP="000274C7">
      <w:pPr>
        <w:jc w:val="both"/>
        <w:rPr>
          <w:rFonts w:asciiTheme="minorHAnsi" w:hAnsiTheme="minorHAnsi"/>
          <w:sz w:val="22"/>
        </w:rPr>
      </w:pPr>
    </w:p>
    <w:p w:rsidR="000274C7" w:rsidRDefault="000274C7" w:rsidP="000274C7">
      <w:pPr>
        <w:jc w:val="both"/>
        <w:rPr>
          <w:rFonts w:asciiTheme="minorHAnsi" w:hAnsiTheme="minorHAnsi"/>
          <w:sz w:val="22"/>
        </w:rPr>
      </w:pPr>
      <w:r>
        <w:rPr>
          <w:rFonts w:asciiTheme="minorHAnsi" w:hAnsiTheme="minorHAnsi"/>
          <w:sz w:val="22"/>
        </w:rPr>
        <w:t>La FEDPC</w:t>
      </w:r>
      <w:r w:rsidRPr="000274C7">
        <w:rPr>
          <w:rFonts w:asciiTheme="minorHAnsi" w:hAnsiTheme="minorHAnsi"/>
          <w:sz w:val="22"/>
        </w:rPr>
        <w:t xml:space="preserve"> llevará el control de las clasificaciones funcionales, control técnico de la competición y resultados de la misma (estás funciones podrán ser compartidas con el Comité Organizador cuando así sea solicitado por el mismo).</w:t>
      </w:r>
    </w:p>
    <w:p w:rsidR="0036502A" w:rsidRPr="000274C7" w:rsidRDefault="0036502A" w:rsidP="000274C7">
      <w:pPr>
        <w:jc w:val="both"/>
        <w:rPr>
          <w:rFonts w:asciiTheme="minorHAnsi" w:hAnsiTheme="minorHAnsi"/>
          <w:sz w:val="22"/>
        </w:rPr>
      </w:pPr>
    </w:p>
    <w:p w:rsidR="00D26C2B" w:rsidRDefault="00D26C2B" w:rsidP="000274C7">
      <w:pPr>
        <w:jc w:val="both"/>
        <w:rPr>
          <w:rFonts w:asciiTheme="minorHAnsi" w:hAnsiTheme="minorHAnsi"/>
          <w:sz w:val="22"/>
        </w:rPr>
      </w:pPr>
    </w:p>
    <w:p w:rsidR="00D26C2B" w:rsidRDefault="00F8661A" w:rsidP="000274C7">
      <w:pPr>
        <w:jc w:val="both"/>
        <w:rPr>
          <w:rFonts w:asciiTheme="minorHAnsi" w:hAnsiTheme="minorHAnsi"/>
          <w:sz w:val="22"/>
        </w:rPr>
      </w:pPr>
      <w:r w:rsidRPr="007B2BF9">
        <w:rPr>
          <w:rFonts w:asciiTheme="minorHAnsi" w:hAnsiTheme="minorHAnsi"/>
        </w:rPr>
        <w:t xml:space="preserve">La FEDPC dispondrá de espacios para sus patrocinadores oficiales, tanto en la instalación deportiva, como en la cartelería, presentaciones a medios de comunicación y, en definitiva, cualquier acción promocional del evento a organizar. En este sentido, el Comité Organizador deberá comunicar a la FEDPC los patrocinadores gestionados en el ámbito </w:t>
      </w:r>
      <w:r w:rsidRPr="007B2BF9">
        <w:rPr>
          <w:rFonts w:asciiTheme="minorHAnsi" w:hAnsiTheme="minorHAnsi"/>
        </w:rPr>
        <w:lastRenderedPageBreak/>
        <w:t>local, que podrán no ser autorizados en el caso de incompatibilidad con los de la FEDPC, titular del evento deportivo solicitado.</w:t>
      </w:r>
    </w:p>
    <w:p w:rsidR="00D26C2B" w:rsidRDefault="00D26C2B" w:rsidP="000274C7">
      <w:pPr>
        <w:jc w:val="both"/>
        <w:rPr>
          <w:rFonts w:asciiTheme="minorHAnsi" w:hAnsiTheme="minorHAnsi"/>
          <w:sz w:val="22"/>
        </w:rPr>
      </w:pPr>
    </w:p>
    <w:p w:rsidR="000274C7" w:rsidRDefault="000274C7" w:rsidP="000274C7">
      <w:pPr>
        <w:jc w:val="both"/>
        <w:rPr>
          <w:rFonts w:asciiTheme="minorHAnsi" w:hAnsiTheme="minorHAnsi"/>
          <w:sz w:val="22"/>
        </w:rPr>
      </w:pPr>
      <w:r>
        <w:rPr>
          <w:rFonts w:asciiTheme="minorHAnsi" w:hAnsiTheme="minorHAnsi"/>
          <w:sz w:val="22"/>
        </w:rPr>
        <w:t>La FEDPC</w:t>
      </w:r>
      <w:r w:rsidRPr="000274C7">
        <w:rPr>
          <w:rFonts w:asciiTheme="minorHAnsi" w:hAnsiTheme="minorHAnsi"/>
          <w:sz w:val="22"/>
        </w:rPr>
        <w:t xml:space="preserve"> no asume ninguna responsabilidad o daños ocasionados por participantes, organizadores u otras personas que hayan formado parte de la organización y que hayan podido ocurrir en hoteles, instalaciones deportivas u otros lugares.</w:t>
      </w:r>
    </w:p>
    <w:p w:rsidR="0036502A" w:rsidRDefault="0036502A" w:rsidP="000274C7">
      <w:pPr>
        <w:jc w:val="both"/>
        <w:rPr>
          <w:rFonts w:asciiTheme="minorHAnsi" w:hAnsiTheme="minorHAnsi"/>
          <w:sz w:val="22"/>
        </w:rPr>
      </w:pPr>
    </w:p>
    <w:p w:rsidR="0036502A" w:rsidRPr="000274C7" w:rsidRDefault="0036502A" w:rsidP="000274C7">
      <w:pPr>
        <w:jc w:val="both"/>
        <w:rPr>
          <w:rFonts w:asciiTheme="minorHAnsi" w:hAnsiTheme="minorHAnsi"/>
          <w:sz w:val="22"/>
        </w:rPr>
      </w:pPr>
    </w:p>
    <w:p w:rsidR="000274C7" w:rsidRDefault="000274C7" w:rsidP="000274C7">
      <w:pPr>
        <w:jc w:val="both"/>
        <w:rPr>
          <w:rFonts w:asciiTheme="minorHAnsi" w:hAnsiTheme="minorHAnsi"/>
          <w:sz w:val="22"/>
        </w:rPr>
      </w:pPr>
      <w:r w:rsidRPr="000274C7">
        <w:rPr>
          <w:rFonts w:asciiTheme="minorHAnsi" w:hAnsiTheme="minorHAnsi"/>
          <w:sz w:val="22"/>
        </w:rPr>
        <w:t>Partidas a cubrir/cumplir/organizar  por el Comité Organizador.</w:t>
      </w:r>
    </w:p>
    <w:p w:rsidR="00F8661A" w:rsidRPr="000274C7" w:rsidRDefault="00F8661A" w:rsidP="000274C7">
      <w:pPr>
        <w:jc w:val="both"/>
        <w:rPr>
          <w:rFonts w:asciiTheme="minorHAnsi" w:hAnsiTheme="minorHAnsi"/>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53"/>
      </w:tblGrid>
      <w:tr w:rsidR="000274C7" w:rsidRPr="000274C7" w:rsidTr="00A13DC7">
        <w:tc>
          <w:tcPr>
            <w:tcW w:w="3369" w:type="dxa"/>
            <w:shd w:val="clear" w:color="auto" w:fill="auto"/>
            <w:vAlign w:val="center"/>
          </w:tcPr>
          <w:p w:rsidR="000274C7" w:rsidRPr="000274C7" w:rsidRDefault="000274C7" w:rsidP="00A13DC7">
            <w:pPr>
              <w:rPr>
                <w:rFonts w:asciiTheme="minorHAnsi" w:hAnsiTheme="minorHAnsi"/>
                <w:sz w:val="22"/>
              </w:rPr>
            </w:pPr>
            <w:r w:rsidRPr="000274C7">
              <w:rPr>
                <w:rFonts w:asciiTheme="minorHAnsi" w:hAnsiTheme="minorHAnsi"/>
                <w:sz w:val="22"/>
              </w:rPr>
              <w:t>Derechos, desplazamiento y alojamiento de jueces /árbitros</w:t>
            </w:r>
          </w:p>
        </w:tc>
        <w:tc>
          <w:tcPr>
            <w:tcW w:w="5953" w:type="dxa"/>
            <w:shd w:val="clear" w:color="auto" w:fill="auto"/>
            <w:vAlign w:val="center"/>
          </w:tcPr>
          <w:p w:rsidR="000274C7" w:rsidRPr="000274C7" w:rsidRDefault="000274C7" w:rsidP="000274C7">
            <w:pPr>
              <w:pStyle w:val="Prrafodelista"/>
              <w:numPr>
                <w:ilvl w:val="0"/>
                <w:numId w:val="16"/>
              </w:numPr>
              <w:jc w:val="both"/>
              <w:rPr>
                <w:rFonts w:asciiTheme="minorHAnsi" w:hAnsiTheme="minorHAnsi"/>
                <w:sz w:val="22"/>
              </w:rPr>
            </w:pPr>
            <w:r w:rsidRPr="000274C7">
              <w:rPr>
                <w:rFonts w:asciiTheme="minorHAnsi" w:hAnsiTheme="minorHAnsi"/>
                <w:sz w:val="22"/>
              </w:rPr>
              <w:t>Derechos de arbitraje.</w:t>
            </w:r>
          </w:p>
          <w:p w:rsidR="000274C7" w:rsidRPr="000274C7" w:rsidRDefault="000274C7" w:rsidP="000274C7">
            <w:pPr>
              <w:pStyle w:val="Prrafodelista"/>
              <w:numPr>
                <w:ilvl w:val="0"/>
                <w:numId w:val="16"/>
              </w:numPr>
              <w:jc w:val="both"/>
              <w:rPr>
                <w:rFonts w:asciiTheme="minorHAnsi" w:hAnsiTheme="minorHAnsi"/>
                <w:sz w:val="22"/>
              </w:rPr>
            </w:pPr>
            <w:r w:rsidRPr="000274C7">
              <w:rPr>
                <w:rFonts w:asciiTheme="minorHAnsi" w:hAnsiTheme="minorHAnsi"/>
                <w:sz w:val="22"/>
              </w:rPr>
              <w:t>Alojamiento de los árbitros en habitaciones dobles y en hoteles con una categoría mínima de tres estrellas en régimen de pensión completa.</w:t>
            </w:r>
          </w:p>
          <w:p w:rsidR="000274C7" w:rsidRPr="000274C7" w:rsidRDefault="000274C7" w:rsidP="000274C7">
            <w:pPr>
              <w:pStyle w:val="Prrafodelista"/>
              <w:numPr>
                <w:ilvl w:val="0"/>
                <w:numId w:val="16"/>
              </w:numPr>
              <w:jc w:val="both"/>
              <w:rPr>
                <w:rFonts w:asciiTheme="minorHAnsi" w:hAnsiTheme="minorHAnsi"/>
                <w:sz w:val="22"/>
              </w:rPr>
            </w:pPr>
            <w:r w:rsidRPr="000274C7">
              <w:rPr>
                <w:rFonts w:asciiTheme="minorHAnsi" w:hAnsiTheme="minorHAnsi"/>
                <w:sz w:val="22"/>
              </w:rPr>
              <w:t>Facilitar una sala con medios audiovisuales para el equipo arbitral desde la llegada de los mismos a la competición hasta su salida</w:t>
            </w:r>
            <w:r w:rsidR="00F8661A">
              <w:rPr>
                <w:rFonts w:asciiTheme="minorHAnsi" w:hAnsiTheme="minorHAnsi"/>
                <w:sz w:val="22"/>
              </w:rPr>
              <w:t xml:space="preserve"> </w:t>
            </w:r>
            <w:r w:rsidRPr="000274C7">
              <w:rPr>
                <w:rFonts w:asciiTheme="minorHAnsi" w:hAnsiTheme="minorHAnsi"/>
                <w:sz w:val="22"/>
              </w:rPr>
              <w:t>(n</w:t>
            </w:r>
            <w:r w:rsidR="00F8661A" w:rsidRPr="007B2BF9">
              <w:rPr>
                <w:rFonts w:asciiTheme="minorHAnsi" w:hAnsiTheme="minorHAnsi"/>
                <w:sz w:val="22"/>
              </w:rPr>
              <w:t>ú</w:t>
            </w:r>
            <w:r w:rsidRPr="000274C7">
              <w:rPr>
                <w:rFonts w:asciiTheme="minorHAnsi" w:hAnsiTheme="minorHAnsi"/>
                <w:sz w:val="22"/>
              </w:rPr>
              <w:t>mero fijado posteriormente)</w:t>
            </w:r>
          </w:p>
        </w:tc>
      </w:tr>
      <w:tr w:rsidR="000274C7" w:rsidRPr="000274C7" w:rsidTr="00A13DC7">
        <w:tc>
          <w:tcPr>
            <w:tcW w:w="3369" w:type="dxa"/>
            <w:shd w:val="clear" w:color="auto" w:fill="auto"/>
            <w:vAlign w:val="center"/>
          </w:tcPr>
          <w:p w:rsidR="000274C7" w:rsidRPr="000274C7" w:rsidRDefault="000274C7" w:rsidP="00A13DC7">
            <w:pPr>
              <w:rPr>
                <w:rFonts w:asciiTheme="minorHAnsi" w:hAnsiTheme="minorHAnsi"/>
                <w:sz w:val="22"/>
              </w:rPr>
            </w:pPr>
            <w:r w:rsidRPr="000274C7">
              <w:rPr>
                <w:rFonts w:asciiTheme="minorHAnsi" w:hAnsiTheme="minorHAnsi"/>
                <w:sz w:val="22"/>
              </w:rPr>
              <w:t>Alojamiento miembros Federación Española</w:t>
            </w:r>
          </w:p>
        </w:tc>
        <w:tc>
          <w:tcPr>
            <w:tcW w:w="5953" w:type="dxa"/>
            <w:shd w:val="clear" w:color="auto" w:fill="auto"/>
            <w:vAlign w:val="center"/>
          </w:tcPr>
          <w:p w:rsidR="000274C7" w:rsidRPr="000274C7" w:rsidRDefault="000274C7" w:rsidP="000274C7">
            <w:pPr>
              <w:pStyle w:val="Prrafodelista"/>
              <w:numPr>
                <w:ilvl w:val="0"/>
                <w:numId w:val="17"/>
              </w:numPr>
              <w:jc w:val="both"/>
              <w:rPr>
                <w:rFonts w:asciiTheme="minorHAnsi" w:hAnsiTheme="minorHAnsi"/>
                <w:sz w:val="22"/>
              </w:rPr>
            </w:pPr>
            <w:r w:rsidRPr="000274C7">
              <w:rPr>
                <w:rFonts w:asciiTheme="minorHAnsi" w:hAnsiTheme="minorHAnsi"/>
                <w:sz w:val="22"/>
              </w:rPr>
              <w:t>Alojamiento en habitaciones individuales, en hotel de tres estrellas o superior en régimen de pensión completa para un máximo de personas según el tipo de competición (este número viene reflejado posteriormente). El alojamiento será cubierto desde el almuerzo del día anterior al comienzo de la competición hasta el desayuno del día de finalización de la misma.</w:t>
            </w:r>
          </w:p>
        </w:tc>
      </w:tr>
      <w:tr w:rsidR="000274C7" w:rsidRPr="000274C7" w:rsidTr="00A13DC7">
        <w:tc>
          <w:tcPr>
            <w:tcW w:w="3369" w:type="dxa"/>
            <w:shd w:val="clear" w:color="auto" w:fill="auto"/>
            <w:vAlign w:val="center"/>
          </w:tcPr>
          <w:p w:rsidR="000274C7" w:rsidRPr="000274C7" w:rsidRDefault="000274C7" w:rsidP="00A13DC7">
            <w:pPr>
              <w:rPr>
                <w:rFonts w:asciiTheme="minorHAnsi" w:hAnsiTheme="minorHAnsi"/>
                <w:sz w:val="22"/>
              </w:rPr>
            </w:pPr>
            <w:r w:rsidRPr="000274C7">
              <w:rPr>
                <w:rFonts w:asciiTheme="minorHAnsi" w:hAnsiTheme="minorHAnsi"/>
                <w:sz w:val="22"/>
              </w:rPr>
              <w:t>Transporte interno de miembros de la Federación Española, árbitros y técnicos</w:t>
            </w:r>
          </w:p>
        </w:tc>
        <w:tc>
          <w:tcPr>
            <w:tcW w:w="5953" w:type="dxa"/>
            <w:shd w:val="clear" w:color="auto" w:fill="auto"/>
            <w:vAlign w:val="center"/>
          </w:tcPr>
          <w:p w:rsidR="000274C7" w:rsidRPr="000274C7" w:rsidRDefault="000274C7" w:rsidP="000274C7">
            <w:pPr>
              <w:pStyle w:val="Prrafodelista"/>
              <w:numPr>
                <w:ilvl w:val="0"/>
                <w:numId w:val="17"/>
              </w:numPr>
              <w:jc w:val="both"/>
              <w:rPr>
                <w:rFonts w:asciiTheme="minorHAnsi" w:hAnsiTheme="minorHAnsi"/>
                <w:sz w:val="22"/>
              </w:rPr>
            </w:pPr>
            <w:r w:rsidRPr="000274C7">
              <w:rPr>
                <w:rFonts w:asciiTheme="minorHAnsi" w:hAnsiTheme="minorHAnsi"/>
                <w:sz w:val="22"/>
              </w:rPr>
              <w:t>Transporte inter</w:t>
            </w:r>
            <w:r>
              <w:rPr>
                <w:rFonts w:asciiTheme="minorHAnsi" w:hAnsiTheme="minorHAnsi"/>
                <w:sz w:val="22"/>
              </w:rPr>
              <w:t>no para los miembros de la FEDPC</w:t>
            </w:r>
            <w:r w:rsidRPr="000274C7">
              <w:rPr>
                <w:rFonts w:asciiTheme="minorHAnsi" w:hAnsiTheme="minorHAnsi"/>
                <w:sz w:val="22"/>
              </w:rPr>
              <w:t xml:space="preserve"> desde el centro de transportes de llegada (aeropuerto o estación del tren</w:t>
            </w:r>
            <w:r w:rsidR="00F8661A" w:rsidRPr="007B2BF9">
              <w:rPr>
                <w:rFonts w:asciiTheme="minorHAnsi" w:hAnsiTheme="minorHAnsi"/>
                <w:sz w:val="22"/>
              </w:rPr>
              <w:t>/bus</w:t>
            </w:r>
            <w:r w:rsidRPr="007B2BF9">
              <w:rPr>
                <w:rFonts w:asciiTheme="minorHAnsi" w:hAnsiTheme="minorHAnsi"/>
                <w:sz w:val="22"/>
              </w:rPr>
              <w:t>),</w:t>
            </w:r>
            <w:r w:rsidRPr="000274C7">
              <w:rPr>
                <w:rFonts w:asciiTheme="minorHAnsi" w:hAnsiTheme="minorHAnsi"/>
                <w:sz w:val="22"/>
              </w:rPr>
              <w:t xml:space="preserve"> así como los movimientos necesarios para entrenamientos, encuentros/competiciones oficiales durante todos los días de la competición.</w:t>
            </w:r>
          </w:p>
        </w:tc>
      </w:tr>
      <w:tr w:rsidR="000274C7" w:rsidRPr="000274C7" w:rsidTr="00A13DC7">
        <w:tc>
          <w:tcPr>
            <w:tcW w:w="3369" w:type="dxa"/>
            <w:shd w:val="clear" w:color="auto" w:fill="auto"/>
            <w:vAlign w:val="center"/>
          </w:tcPr>
          <w:p w:rsidR="000274C7" w:rsidRPr="000274C7" w:rsidRDefault="000274C7" w:rsidP="00A13DC7">
            <w:pPr>
              <w:rPr>
                <w:rFonts w:asciiTheme="minorHAnsi" w:hAnsiTheme="minorHAnsi"/>
                <w:sz w:val="22"/>
              </w:rPr>
            </w:pPr>
            <w:r w:rsidRPr="000274C7">
              <w:rPr>
                <w:rFonts w:asciiTheme="minorHAnsi" w:hAnsiTheme="minorHAnsi"/>
                <w:sz w:val="22"/>
              </w:rPr>
              <w:t>Instalaciones deportivas</w:t>
            </w:r>
          </w:p>
        </w:tc>
        <w:tc>
          <w:tcPr>
            <w:tcW w:w="5953" w:type="dxa"/>
            <w:shd w:val="clear" w:color="auto" w:fill="auto"/>
            <w:vAlign w:val="center"/>
          </w:tcPr>
          <w:p w:rsidR="000274C7" w:rsidRPr="000274C7" w:rsidRDefault="000274C7" w:rsidP="000274C7">
            <w:pPr>
              <w:pStyle w:val="Prrafodelista"/>
              <w:numPr>
                <w:ilvl w:val="0"/>
                <w:numId w:val="17"/>
              </w:numPr>
              <w:jc w:val="both"/>
              <w:rPr>
                <w:rFonts w:asciiTheme="minorHAnsi" w:hAnsiTheme="minorHAnsi"/>
                <w:sz w:val="22"/>
              </w:rPr>
            </w:pPr>
            <w:r w:rsidRPr="000274C7">
              <w:rPr>
                <w:rFonts w:asciiTheme="minorHAnsi" w:hAnsiTheme="minorHAnsi"/>
                <w:sz w:val="22"/>
              </w:rPr>
              <w:t>Instalaciones deportivas según la modalidad que se organice, que reúnan las condiciones exigidas en los re</w:t>
            </w:r>
            <w:r>
              <w:rPr>
                <w:rFonts w:asciiTheme="minorHAnsi" w:hAnsiTheme="minorHAnsi"/>
                <w:sz w:val="22"/>
              </w:rPr>
              <w:t>glamentos deportivos de la FEDPC</w:t>
            </w:r>
            <w:r w:rsidRPr="000274C7">
              <w:rPr>
                <w:rFonts w:asciiTheme="minorHAnsi" w:hAnsiTheme="minorHAnsi"/>
                <w:sz w:val="22"/>
              </w:rPr>
              <w:t xml:space="preserve">, y fijadas por el </w:t>
            </w:r>
            <w:r w:rsidRPr="007B2BF9">
              <w:rPr>
                <w:rFonts w:asciiTheme="minorHAnsi" w:hAnsiTheme="minorHAnsi"/>
                <w:sz w:val="22"/>
              </w:rPr>
              <w:t>C</w:t>
            </w:r>
            <w:r w:rsidR="00F8661A" w:rsidRPr="007B2BF9">
              <w:rPr>
                <w:rFonts w:asciiTheme="minorHAnsi" w:hAnsiTheme="minorHAnsi"/>
                <w:sz w:val="22"/>
              </w:rPr>
              <w:t>omité Organizador</w:t>
            </w:r>
            <w:r w:rsidRPr="000274C7">
              <w:rPr>
                <w:rFonts w:asciiTheme="minorHAnsi" w:hAnsiTheme="minorHAnsi"/>
                <w:sz w:val="22"/>
              </w:rPr>
              <w:t xml:space="preserve"> en el Formulario de Solicitud.</w:t>
            </w:r>
          </w:p>
        </w:tc>
      </w:tr>
      <w:tr w:rsidR="000274C7" w:rsidRPr="000274C7" w:rsidTr="00A13DC7">
        <w:tc>
          <w:tcPr>
            <w:tcW w:w="3369" w:type="dxa"/>
            <w:shd w:val="clear" w:color="auto" w:fill="auto"/>
            <w:vAlign w:val="center"/>
          </w:tcPr>
          <w:p w:rsidR="00335089" w:rsidRPr="00335089" w:rsidRDefault="00335089" w:rsidP="00A13DC7">
            <w:pPr>
              <w:rPr>
                <w:rFonts w:asciiTheme="minorHAnsi" w:hAnsiTheme="minorHAnsi"/>
                <w:sz w:val="22"/>
              </w:rPr>
            </w:pPr>
            <w:r>
              <w:rPr>
                <w:rFonts w:asciiTheme="minorHAnsi" w:hAnsiTheme="minorHAnsi"/>
                <w:sz w:val="22"/>
              </w:rPr>
              <w:t>Normativa Técnica Organización</w:t>
            </w:r>
          </w:p>
        </w:tc>
        <w:tc>
          <w:tcPr>
            <w:tcW w:w="5953" w:type="dxa"/>
            <w:shd w:val="clear" w:color="auto" w:fill="auto"/>
            <w:vAlign w:val="center"/>
          </w:tcPr>
          <w:p w:rsidR="000274C7" w:rsidRPr="000274C7" w:rsidRDefault="000274C7" w:rsidP="0036502A">
            <w:pPr>
              <w:pStyle w:val="Prrafodelista"/>
              <w:numPr>
                <w:ilvl w:val="0"/>
                <w:numId w:val="17"/>
              </w:numPr>
              <w:jc w:val="both"/>
              <w:rPr>
                <w:rFonts w:asciiTheme="minorHAnsi" w:hAnsiTheme="minorHAnsi"/>
                <w:sz w:val="22"/>
              </w:rPr>
            </w:pPr>
            <w:r w:rsidRPr="000274C7">
              <w:rPr>
                <w:rFonts w:asciiTheme="minorHAnsi" w:hAnsiTheme="minorHAnsi"/>
                <w:sz w:val="22"/>
              </w:rPr>
              <w:t xml:space="preserve">Según la modalidad </w:t>
            </w:r>
            <w:r w:rsidR="00335089" w:rsidRPr="007B2BF9">
              <w:rPr>
                <w:rFonts w:asciiTheme="minorHAnsi" w:hAnsiTheme="minorHAnsi"/>
                <w:sz w:val="22"/>
              </w:rPr>
              <w:t>deportiva</w:t>
            </w:r>
            <w:r>
              <w:rPr>
                <w:rFonts w:asciiTheme="minorHAnsi" w:hAnsiTheme="minorHAnsi"/>
                <w:sz w:val="22"/>
              </w:rPr>
              <w:t xml:space="preserve">, </w:t>
            </w:r>
            <w:r w:rsidRPr="000274C7">
              <w:rPr>
                <w:rFonts w:asciiTheme="minorHAnsi" w:hAnsiTheme="minorHAnsi"/>
                <w:sz w:val="22"/>
              </w:rPr>
              <w:t>se anexará</w:t>
            </w:r>
            <w:r w:rsidR="0036502A">
              <w:rPr>
                <w:rFonts w:asciiTheme="minorHAnsi" w:hAnsiTheme="minorHAnsi"/>
                <w:sz w:val="22"/>
              </w:rPr>
              <w:t xml:space="preserve"> al presente contrato/convenio </w:t>
            </w:r>
            <w:r w:rsidR="00335089" w:rsidRPr="007B2BF9">
              <w:rPr>
                <w:rFonts w:asciiTheme="minorHAnsi" w:hAnsiTheme="minorHAnsi"/>
                <w:sz w:val="22"/>
              </w:rPr>
              <w:t>la</w:t>
            </w:r>
            <w:r w:rsidR="00335089">
              <w:rPr>
                <w:rFonts w:asciiTheme="minorHAnsi" w:hAnsiTheme="minorHAnsi"/>
                <w:sz w:val="22"/>
              </w:rPr>
              <w:t xml:space="preserve"> </w:t>
            </w:r>
            <w:r w:rsidR="0036502A">
              <w:rPr>
                <w:rFonts w:asciiTheme="minorHAnsi" w:hAnsiTheme="minorHAnsi"/>
                <w:sz w:val="22"/>
              </w:rPr>
              <w:t>normativa técnica de organización del Campeonato.</w:t>
            </w:r>
          </w:p>
        </w:tc>
      </w:tr>
      <w:tr w:rsidR="000274C7" w:rsidRPr="000274C7" w:rsidTr="00A13DC7">
        <w:tc>
          <w:tcPr>
            <w:tcW w:w="3369" w:type="dxa"/>
            <w:shd w:val="clear" w:color="auto" w:fill="auto"/>
            <w:vAlign w:val="center"/>
          </w:tcPr>
          <w:p w:rsidR="000274C7" w:rsidRPr="000274C7" w:rsidRDefault="000274C7" w:rsidP="00A13DC7">
            <w:pPr>
              <w:rPr>
                <w:rFonts w:asciiTheme="minorHAnsi" w:hAnsiTheme="minorHAnsi"/>
                <w:sz w:val="22"/>
              </w:rPr>
            </w:pPr>
            <w:r w:rsidRPr="000274C7">
              <w:rPr>
                <w:rFonts w:asciiTheme="minorHAnsi" w:hAnsiTheme="minorHAnsi"/>
                <w:sz w:val="22"/>
              </w:rPr>
              <w:t>Bebidas en lugares de competición</w:t>
            </w:r>
          </w:p>
        </w:tc>
        <w:tc>
          <w:tcPr>
            <w:tcW w:w="5953" w:type="dxa"/>
            <w:shd w:val="clear" w:color="auto" w:fill="auto"/>
            <w:vAlign w:val="center"/>
          </w:tcPr>
          <w:p w:rsidR="000274C7" w:rsidRPr="000274C7" w:rsidRDefault="000274C7" w:rsidP="000274C7">
            <w:pPr>
              <w:pStyle w:val="Prrafodelista"/>
              <w:numPr>
                <w:ilvl w:val="0"/>
                <w:numId w:val="17"/>
              </w:numPr>
              <w:jc w:val="both"/>
              <w:rPr>
                <w:rFonts w:asciiTheme="minorHAnsi" w:hAnsiTheme="minorHAnsi"/>
                <w:sz w:val="22"/>
              </w:rPr>
            </w:pPr>
            <w:r w:rsidRPr="000274C7">
              <w:rPr>
                <w:rFonts w:asciiTheme="minorHAnsi" w:hAnsiTheme="minorHAnsi"/>
                <w:sz w:val="22"/>
              </w:rPr>
              <w:t>Disponibilidad de agua u otros tipos de bebida, como refrescos o bebidas isotónicas.</w:t>
            </w:r>
          </w:p>
        </w:tc>
      </w:tr>
      <w:tr w:rsidR="000274C7" w:rsidRPr="000274C7" w:rsidTr="00A13DC7">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0274C7" w:rsidRPr="000274C7" w:rsidRDefault="000274C7" w:rsidP="00A13DC7">
            <w:pPr>
              <w:rPr>
                <w:rFonts w:asciiTheme="minorHAnsi" w:hAnsiTheme="minorHAnsi"/>
                <w:sz w:val="22"/>
              </w:rPr>
            </w:pPr>
            <w:r w:rsidRPr="000274C7">
              <w:rPr>
                <w:rFonts w:asciiTheme="minorHAnsi" w:hAnsiTheme="minorHAnsi"/>
                <w:sz w:val="22"/>
              </w:rPr>
              <w:t>Controles antidopaje</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274C7" w:rsidRPr="000274C7" w:rsidRDefault="000274C7" w:rsidP="000274C7">
            <w:pPr>
              <w:pStyle w:val="Prrafodelista"/>
              <w:numPr>
                <w:ilvl w:val="0"/>
                <w:numId w:val="17"/>
              </w:numPr>
              <w:jc w:val="both"/>
              <w:rPr>
                <w:rFonts w:asciiTheme="minorHAnsi" w:hAnsiTheme="minorHAnsi"/>
                <w:sz w:val="22"/>
              </w:rPr>
            </w:pPr>
            <w:r w:rsidRPr="000274C7">
              <w:rPr>
                <w:rFonts w:asciiTheme="minorHAnsi" w:hAnsiTheme="minorHAnsi"/>
                <w:sz w:val="22"/>
              </w:rPr>
              <w:t>Se deberá atender a todas las necesidades reflejadas en la normativa de controles antidopaje.</w:t>
            </w:r>
          </w:p>
        </w:tc>
      </w:tr>
      <w:tr w:rsidR="000274C7" w:rsidRPr="000274C7" w:rsidTr="00A13DC7">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0274C7" w:rsidRPr="000274C7" w:rsidRDefault="000274C7" w:rsidP="00A13DC7">
            <w:pPr>
              <w:rPr>
                <w:rFonts w:asciiTheme="minorHAnsi" w:hAnsiTheme="minorHAnsi"/>
                <w:sz w:val="22"/>
              </w:rPr>
            </w:pPr>
            <w:r w:rsidRPr="000274C7">
              <w:rPr>
                <w:rFonts w:asciiTheme="minorHAnsi" w:hAnsiTheme="minorHAnsi"/>
                <w:sz w:val="22"/>
              </w:rPr>
              <w:t>Seguro Responsabilidad Civil</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274C7" w:rsidRPr="000274C7" w:rsidRDefault="000274C7" w:rsidP="000274C7">
            <w:pPr>
              <w:pStyle w:val="Prrafodelista"/>
              <w:numPr>
                <w:ilvl w:val="0"/>
                <w:numId w:val="17"/>
              </w:numPr>
              <w:jc w:val="both"/>
              <w:rPr>
                <w:rFonts w:asciiTheme="minorHAnsi" w:hAnsiTheme="minorHAnsi"/>
                <w:sz w:val="22"/>
              </w:rPr>
            </w:pPr>
            <w:r w:rsidRPr="000274C7">
              <w:rPr>
                <w:rFonts w:asciiTheme="minorHAnsi" w:hAnsiTheme="minorHAnsi"/>
                <w:sz w:val="22"/>
              </w:rPr>
              <w:t>Contratación de un seguro de Responsabilidad Civil para el evento.</w:t>
            </w:r>
          </w:p>
        </w:tc>
      </w:tr>
      <w:tr w:rsidR="000274C7" w:rsidRPr="000274C7" w:rsidTr="00A13DC7">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200931" w:rsidRPr="007B2BF9" w:rsidRDefault="00200931" w:rsidP="00A13DC7">
            <w:pPr>
              <w:rPr>
                <w:rFonts w:asciiTheme="minorHAnsi" w:hAnsiTheme="minorHAnsi"/>
                <w:sz w:val="22"/>
              </w:rPr>
            </w:pPr>
            <w:r w:rsidRPr="007B2BF9">
              <w:rPr>
                <w:rFonts w:asciiTheme="minorHAnsi" w:hAnsiTheme="minorHAnsi"/>
                <w:sz w:val="22"/>
              </w:rPr>
              <w:t>Protocolo de Seguridad, Prevención y Control de Competiciones.</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200931" w:rsidRPr="007B2BF9" w:rsidRDefault="00200931" w:rsidP="00200931">
            <w:pPr>
              <w:pStyle w:val="Prrafodelista"/>
              <w:numPr>
                <w:ilvl w:val="0"/>
                <w:numId w:val="17"/>
              </w:numPr>
              <w:jc w:val="both"/>
              <w:rPr>
                <w:rFonts w:asciiTheme="minorHAnsi" w:hAnsiTheme="minorHAnsi"/>
                <w:sz w:val="22"/>
              </w:rPr>
            </w:pPr>
            <w:r w:rsidRPr="007B2BF9">
              <w:rPr>
                <w:rFonts w:asciiTheme="minorHAnsi" w:hAnsiTheme="minorHAnsi"/>
                <w:sz w:val="22"/>
              </w:rPr>
              <w:t>Se deberá atender lo fijado en el Protocolo de Seguridad, Prevención y Control Competiciones de la FEDPC</w:t>
            </w:r>
          </w:p>
        </w:tc>
      </w:tr>
    </w:tbl>
    <w:p w:rsidR="000274C7" w:rsidRDefault="000274C7" w:rsidP="000274C7">
      <w:pPr>
        <w:rPr>
          <w:rFonts w:asciiTheme="minorHAnsi" w:hAnsiTheme="minorHAnsi"/>
          <w:sz w:val="22"/>
        </w:rPr>
      </w:pPr>
    </w:p>
    <w:p w:rsidR="00200931" w:rsidRDefault="00200931" w:rsidP="000274C7">
      <w:pPr>
        <w:rPr>
          <w:rFonts w:asciiTheme="minorHAnsi" w:hAnsiTheme="minorHAnsi"/>
          <w:sz w:val="22"/>
        </w:rPr>
      </w:pPr>
    </w:p>
    <w:p w:rsidR="00200931" w:rsidRDefault="00200931" w:rsidP="000274C7">
      <w:pPr>
        <w:rPr>
          <w:rFonts w:asciiTheme="minorHAnsi" w:hAnsiTheme="minorHAnsi"/>
          <w:sz w:val="22"/>
        </w:rPr>
      </w:pPr>
    </w:p>
    <w:p w:rsidR="00200931" w:rsidRDefault="00200931" w:rsidP="000274C7">
      <w:pPr>
        <w:rPr>
          <w:rFonts w:asciiTheme="minorHAnsi" w:hAnsiTheme="minorHAnsi"/>
          <w:sz w:val="22"/>
        </w:rPr>
      </w:pPr>
    </w:p>
    <w:p w:rsidR="00200931" w:rsidRPr="000274C7" w:rsidRDefault="00200931" w:rsidP="000274C7">
      <w:pPr>
        <w:rPr>
          <w:rFonts w:asciiTheme="minorHAnsi" w:hAnsiTheme="minorHAnsi"/>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685"/>
      </w:tblGrid>
      <w:tr w:rsidR="000274C7" w:rsidRPr="000274C7" w:rsidTr="00A13DC7">
        <w:tc>
          <w:tcPr>
            <w:tcW w:w="5637" w:type="dxa"/>
            <w:shd w:val="clear" w:color="auto" w:fill="auto"/>
            <w:vAlign w:val="center"/>
          </w:tcPr>
          <w:p w:rsidR="000274C7" w:rsidRPr="000274C7" w:rsidRDefault="000274C7" w:rsidP="00A13DC7">
            <w:pPr>
              <w:rPr>
                <w:rFonts w:asciiTheme="minorHAnsi" w:hAnsiTheme="minorHAnsi"/>
                <w:sz w:val="22"/>
              </w:rPr>
            </w:pPr>
            <w:r w:rsidRPr="000274C7">
              <w:rPr>
                <w:rFonts w:asciiTheme="minorHAnsi" w:hAnsiTheme="minorHAnsi"/>
                <w:sz w:val="22"/>
              </w:rPr>
              <w:t>Nº de Juec</w:t>
            </w:r>
            <w:r w:rsidR="0036502A">
              <w:rPr>
                <w:rFonts w:asciiTheme="minorHAnsi" w:hAnsiTheme="minorHAnsi"/>
                <w:sz w:val="22"/>
              </w:rPr>
              <w:t>es/Árbitros designados por FEDPC</w:t>
            </w:r>
          </w:p>
        </w:tc>
        <w:tc>
          <w:tcPr>
            <w:tcW w:w="3685" w:type="dxa"/>
            <w:shd w:val="clear" w:color="auto" w:fill="auto"/>
            <w:vAlign w:val="center"/>
          </w:tcPr>
          <w:p w:rsidR="000274C7" w:rsidRPr="000274C7" w:rsidRDefault="000274C7" w:rsidP="00A13DC7">
            <w:pPr>
              <w:jc w:val="center"/>
              <w:rPr>
                <w:rFonts w:asciiTheme="minorHAnsi" w:hAnsiTheme="minorHAnsi"/>
                <w:sz w:val="22"/>
              </w:rPr>
            </w:pPr>
          </w:p>
        </w:tc>
      </w:tr>
      <w:tr w:rsidR="000274C7" w:rsidRPr="000274C7" w:rsidTr="00A13DC7">
        <w:tc>
          <w:tcPr>
            <w:tcW w:w="5637" w:type="dxa"/>
            <w:shd w:val="clear" w:color="auto" w:fill="auto"/>
            <w:vAlign w:val="center"/>
          </w:tcPr>
          <w:p w:rsidR="000274C7" w:rsidRPr="000274C7" w:rsidRDefault="0036502A" w:rsidP="00A13DC7">
            <w:pPr>
              <w:rPr>
                <w:rFonts w:asciiTheme="minorHAnsi" w:hAnsiTheme="minorHAnsi"/>
                <w:sz w:val="22"/>
              </w:rPr>
            </w:pPr>
            <w:r>
              <w:rPr>
                <w:rFonts w:asciiTheme="minorHAnsi" w:hAnsiTheme="minorHAnsi"/>
                <w:sz w:val="22"/>
              </w:rPr>
              <w:t>Nº de personal FEDPC</w:t>
            </w:r>
            <w:r w:rsidR="000274C7" w:rsidRPr="000274C7">
              <w:rPr>
                <w:rFonts w:asciiTheme="minorHAnsi" w:hAnsiTheme="minorHAnsi"/>
                <w:sz w:val="22"/>
              </w:rPr>
              <w:t>.</w:t>
            </w:r>
          </w:p>
          <w:p w:rsidR="000274C7" w:rsidRPr="000274C7" w:rsidRDefault="000274C7" w:rsidP="00A13DC7">
            <w:pPr>
              <w:rPr>
                <w:rFonts w:asciiTheme="minorHAnsi" w:hAnsiTheme="minorHAnsi"/>
                <w:sz w:val="22"/>
              </w:rPr>
            </w:pPr>
            <w:r w:rsidRPr="000274C7">
              <w:rPr>
                <w:rFonts w:asciiTheme="minorHAnsi" w:hAnsiTheme="minorHAnsi"/>
                <w:sz w:val="22"/>
              </w:rPr>
              <w:t>Clasificadores/Técnicos/Directivos</w:t>
            </w:r>
          </w:p>
        </w:tc>
        <w:tc>
          <w:tcPr>
            <w:tcW w:w="3685" w:type="dxa"/>
            <w:shd w:val="clear" w:color="auto" w:fill="auto"/>
            <w:vAlign w:val="center"/>
          </w:tcPr>
          <w:p w:rsidR="000274C7" w:rsidRPr="000274C7" w:rsidRDefault="000274C7" w:rsidP="00A13DC7">
            <w:pPr>
              <w:jc w:val="center"/>
              <w:rPr>
                <w:rFonts w:asciiTheme="minorHAnsi" w:hAnsiTheme="minorHAnsi"/>
                <w:sz w:val="22"/>
              </w:rPr>
            </w:pPr>
          </w:p>
        </w:tc>
      </w:tr>
    </w:tbl>
    <w:p w:rsidR="000274C7" w:rsidRDefault="000274C7" w:rsidP="000274C7">
      <w:pPr>
        <w:rPr>
          <w:rFonts w:asciiTheme="minorHAnsi" w:hAnsiTheme="minorHAnsi"/>
          <w:sz w:val="22"/>
        </w:rPr>
      </w:pPr>
    </w:p>
    <w:p w:rsidR="00CF79BF" w:rsidRDefault="00CF79BF" w:rsidP="000274C7">
      <w:pPr>
        <w:rPr>
          <w:rFonts w:asciiTheme="minorHAnsi" w:hAnsiTheme="minorHAnsi"/>
          <w:sz w:val="22"/>
        </w:rPr>
      </w:pPr>
    </w:p>
    <w:p w:rsidR="00CF79BF" w:rsidRDefault="00200931" w:rsidP="000274C7">
      <w:pPr>
        <w:rPr>
          <w:rFonts w:asciiTheme="minorHAnsi" w:hAnsiTheme="minorHAnsi"/>
          <w:sz w:val="22"/>
        </w:rPr>
      </w:pPr>
      <w:r>
        <w:rPr>
          <w:rFonts w:asciiTheme="minorHAnsi" w:hAnsiTheme="minorHAnsi"/>
          <w:sz w:val="22"/>
        </w:rPr>
        <w:t>¿Acepta las obligaciones antes mencionadas por la FEDPC en materia de patrocinadores?</w:t>
      </w:r>
    </w:p>
    <w:p w:rsidR="00200931" w:rsidRDefault="00200931" w:rsidP="000274C7">
      <w:pPr>
        <w:rPr>
          <w:rFonts w:asciiTheme="minorHAnsi" w:hAnsiTheme="minorHAnsi"/>
          <w:sz w:val="22"/>
        </w:rPr>
      </w:pPr>
      <w:r>
        <w:rPr>
          <w:rFonts w:asciiTheme="minorHAnsi" w:hAnsiTheme="minorHAnsi"/>
          <w:sz w:val="22"/>
        </w:rPr>
        <w:t>Sí</w:t>
      </w:r>
    </w:p>
    <w:p w:rsidR="00200931" w:rsidRDefault="00200931" w:rsidP="000274C7">
      <w:pPr>
        <w:rPr>
          <w:rFonts w:asciiTheme="minorHAnsi" w:hAnsiTheme="minorHAnsi"/>
          <w:sz w:val="22"/>
        </w:rPr>
      </w:pPr>
      <w:r>
        <w:rPr>
          <w:rFonts w:asciiTheme="minorHAnsi" w:hAnsiTheme="minorHAnsi"/>
          <w:sz w:val="22"/>
        </w:rPr>
        <w:t>No</w:t>
      </w:r>
    </w:p>
    <w:p w:rsidR="00200931" w:rsidRDefault="00200931" w:rsidP="000274C7">
      <w:pPr>
        <w:rPr>
          <w:rFonts w:asciiTheme="minorHAnsi" w:hAnsiTheme="minorHAnsi"/>
          <w:sz w:val="22"/>
        </w:rPr>
      </w:pPr>
    </w:p>
    <w:p w:rsidR="00200931" w:rsidRDefault="00200931" w:rsidP="000274C7">
      <w:pPr>
        <w:rPr>
          <w:rFonts w:asciiTheme="minorHAnsi" w:hAnsiTheme="minorHAnsi"/>
          <w:sz w:val="22"/>
        </w:rPr>
      </w:pPr>
      <w:r>
        <w:rPr>
          <w:rFonts w:asciiTheme="minorHAnsi" w:hAnsiTheme="minorHAnsi"/>
          <w:sz w:val="22"/>
        </w:rPr>
        <w:t>La no aceptación de las obligaciones de los patrocinadores de la FEDPC significa que no puede organizar una competición de esta Federación Española.</w:t>
      </w:r>
    </w:p>
    <w:p w:rsidR="00CF79BF" w:rsidRDefault="00CF79BF" w:rsidP="000274C7">
      <w:pPr>
        <w:rPr>
          <w:rFonts w:asciiTheme="minorHAnsi" w:hAnsiTheme="minorHAnsi"/>
          <w:sz w:val="22"/>
        </w:rPr>
      </w:pPr>
    </w:p>
    <w:p w:rsidR="00CF79BF" w:rsidRDefault="00CF79BF" w:rsidP="000274C7">
      <w:pPr>
        <w:rPr>
          <w:rFonts w:asciiTheme="minorHAnsi" w:hAnsiTheme="minorHAnsi"/>
          <w:sz w:val="22"/>
        </w:rPr>
      </w:pPr>
    </w:p>
    <w:p w:rsidR="00CF79BF" w:rsidRDefault="00CF79BF" w:rsidP="000274C7">
      <w:pPr>
        <w:rPr>
          <w:rFonts w:asciiTheme="minorHAnsi" w:hAnsiTheme="minorHAnsi"/>
          <w:sz w:val="22"/>
        </w:rPr>
      </w:pPr>
    </w:p>
    <w:p w:rsidR="00CF79BF" w:rsidRDefault="00CF79BF" w:rsidP="000274C7">
      <w:pPr>
        <w:rPr>
          <w:rFonts w:asciiTheme="minorHAnsi" w:hAnsiTheme="minorHAnsi"/>
          <w:sz w:val="22"/>
        </w:rPr>
      </w:pPr>
    </w:p>
    <w:p w:rsidR="00CF79BF" w:rsidRDefault="00CF79BF" w:rsidP="000274C7">
      <w:pPr>
        <w:rPr>
          <w:rFonts w:asciiTheme="minorHAnsi" w:hAnsiTheme="minorHAnsi"/>
          <w:sz w:val="22"/>
        </w:rPr>
      </w:pPr>
    </w:p>
    <w:p w:rsidR="00CF79BF" w:rsidRPr="000274C7" w:rsidRDefault="00CF79BF" w:rsidP="000274C7">
      <w:pPr>
        <w:rPr>
          <w:rFonts w:asciiTheme="minorHAnsi" w:hAnsiTheme="minorHAnsi"/>
          <w:sz w:val="22"/>
        </w:rPr>
      </w:pPr>
    </w:p>
    <w:tbl>
      <w:tblPr>
        <w:tblW w:w="9322" w:type="dxa"/>
        <w:tblLook w:val="04A0" w:firstRow="1" w:lastRow="0" w:firstColumn="1" w:lastColumn="0" w:noHBand="0" w:noVBand="1"/>
      </w:tblPr>
      <w:tblGrid>
        <w:gridCol w:w="4361"/>
        <w:gridCol w:w="4961"/>
      </w:tblGrid>
      <w:tr w:rsidR="000274C7" w:rsidRPr="000274C7" w:rsidTr="00A13DC7">
        <w:tc>
          <w:tcPr>
            <w:tcW w:w="4361" w:type="dxa"/>
            <w:shd w:val="clear" w:color="auto" w:fill="auto"/>
          </w:tcPr>
          <w:p w:rsidR="000274C7" w:rsidRPr="000274C7" w:rsidRDefault="004F0B6D" w:rsidP="00A13DC7">
            <w:pPr>
              <w:rPr>
                <w:rFonts w:asciiTheme="minorHAnsi" w:hAnsiTheme="minorHAnsi"/>
                <w:sz w:val="22"/>
              </w:rPr>
            </w:pPr>
            <w:r w:rsidRPr="007465DE">
              <w:rPr>
                <w:rFonts w:asciiTheme="minorHAnsi" w:hAnsiTheme="minorHAnsi"/>
                <w:sz w:val="22"/>
              </w:rPr>
              <w:t>Por el</w:t>
            </w:r>
            <w:r>
              <w:rPr>
                <w:rFonts w:asciiTheme="minorHAnsi" w:hAnsiTheme="minorHAnsi"/>
                <w:sz w:val="22"/>
              </w:rPr>
              <w:t xml:space="preserve"> </w:t>
            </w:r>
            <w:r w:rsidR="000274C7" w:rsidRPr="000274C7">
              <w:rPr>
                <w:rFonts w:asciiTheme="minorHAnsi" w:hAnsiTheme="minorHAnsi"/>
                <w:sz w:val="22"/>
              </w:rPr>
              <w:t>Comité Organizador</w:t>
            </w:r>
          </w:p>
        </w:tc>
        <w:tc>
          <w:tcPr>
            <w:tcW w:w="4961" w:type="dxa"/>
            <w:shd w:val="clear" w:color="auto" w:fill="auto"/>
          </w:tcPr>
          <w:p w:rsidR="000274C7" w:rsidRPr="000274C7" w:rsidRDefault="004F0B6D" w:rsidP="00A13DC7">
            <w:pPr>
              <w:rPr>
                <w:rFonts w:asciiTheme="minorHAnsi" w:hAnsiTheme="minorHAnsi"/>
                <w:sz w:val="22"/>
              </w:rPr>
            </w:pPr>
            <w:r w:rsidRPr="007465DE">
              <w:rPr>
                <w:rFonts w:asciiTheme="minorHAnsi" w:hAnsiTheme="minorHAnsi"/>
                <w:sz w:val="22"/>
              </w:rPr>
              <w:t>Por la</w:t>
            </w:r>
            <w:r>
              <w:rPr>
                <w:rFonts w:asciiTheme="minorHAnsi" w:hAnsiTheme="minorHAnsi"/>
                <w:sz w:val="22"/>
              </w:rPr>
              <w:t xml:space="preserve"> </w:t>
            </w:r>
            <w:r w:rsidR="000274C7" w:rsidRPr="000274C7">
              <w:rPr>
                <w:rFonts w:asciiTheme="minorHAnsi" w:hAnsiTheme="minorHAnsi"/>
                <w:sz w:val="22"/>
              </w:rPr>
              <w:t>Federación Territorial</w:t>
            </w:r>
          </w:p>
        </w:tc>
      </w:tr>
      <w:tr w:rsidR="000274C7" w:rsidRPr="000274C7" w:rsidTr="00A13DC7">
        <w:tc>
          <w:tcPr>
            <w:tcW w:w="4361" w:type="dxa"/>
            <w:shd w:val="clear" w:color="auto" w:fill="auto"/>
          </w:tcPr>
          <w:p w:rsidR="000274C7" w:rsidRPr="000274C7" w:rsidRDefault="000274C7" w:rsidP="00A13DC7">
            <w:pPr>
              <w:rPr>
                <w:rFonts w:asciiTheme="minorHAnsi" w:hAnsiTheme="minorHAnsi"/>
                <w:sz w:val="22"/>
              </w:rPr>
            </w:pPr>
            <w:r w:rsidRPr="000274C7">
              <w:rPr>
                <w:rFonts w:asciiTheme="minorHAnsi" w:hAnsiTheme="minorHAnsi"/>
                <w:sz w:val="22"/>
              </w:rPr>
              <w:t>Nombre y apellidos</w:t>
            </w:r>
            <w:r w:rsidR="004F0B6D">
              <w:rPr>
                <w:rFonts w:asciiTheme="minorHAnsi" w:hAnsiTheme="minorHAnsi"/>
                <w:sz w:val="22"/>
              </w:rPr>
              <w:t>/cargo</w:t>
            </w:r>
          </w:p>
          <w:p w:rsidR="000274C7" w:rsidRPr="000274C7" w:rsidRDefault="000274C7" w:rsidP="0036502A">
            <w:pPr>
              <w:rPr>
                <w:rFonts w:asciiTheme="minorHAnsi" w:hAnsiTheme="minorHAnsi"/>
                <w:sz w:val="22"/>
              </w:rPr>
            </w:pPr>
          </w:p>
        </w:tc>
        <w:tc>
          <w:tcPr>
            <w:tcW w:w="4961" w:type="dxa"/>
            <w:shd w:val="clear" w:color="auto" w:fill="auto"/>
          </w:tcPr>
          <w:p w:rsidR="000274C7" w:rsidRPr="000274C7" w:rsidRDefault="000274C7" w:rsidP="00A13DC7">
            <w:pPr>
              <w:rPr>
                <w:rFonts w:asciiTheme="minorHAnsi" w:hAnsiTheme="minorHAnsi"/>
                <w:sz w:val="22"/>
              </w:rPr>
            </w:pPr>
            <w:r w:rsidRPr="000274C7">
              <w:rPr>
                <w:rFonts w:asciiTheme="minorHAnsi" w:hAnsiTheme="minorHAnsi"/>
                <w:sz w:val="22"/>
              </w:rPr>
              <w:t>Nombre y apellidos</w:t>
            </w:r>
            <w:r w:rsidR="004F0B6D">
              <w:rPr>
                <w:rFonts w:asciiTheme="minorHAnsi" w:hAnsiTheme="minorHAnsi"/>
                <w:sz w:val="22"/>
              </w:rPr>
              <w:t>/cargo</w:t>
            </w:r>
          </w:p>
          <w:p w:rsidR="000274C7" w:rsidRDefault="000274C7" w:rsidP="00A13DC7">
            <w:pPr>
              <w:rPr>
                <w:rFonts w:asciiTheme="minorHAnsi" w:hAnsiTheme="minorHAnsi"/>
                <w:sz w:val="22"/>
              </w:rPr>
            </w:pPr>
          </w:p>
          <w:p w:rsidR="0036502A" w:rsidRPr="000274C7" w:rsidRDefault="0036502A" w:rsidP="00A13DC7">
            <w:pPr>
              <w:rPr>
                <w:rFonts w:asciiTheme="minorHAnsi" w:hAnsiTheme="minorHAnsi"/>
                <w:sz w:val="22"/>
              </w:rPr>
            </w:pPr>
          </w:p>
        </w:tc>
      </w:tr>
      <w:tr w:rsidR="000274C7" w:rsidRPr="000274C7" w:rsidTr="00A13DC7">
        <w:tc>
          <w:tcPr>
            <w:tcW w:w="4361" w:type="dxa"/>
            <w:shd w:val="clear" w:color="auto" w:fill="auto"/>
          </w:tcPr>
          <w:p w:rsidR="000274C7" w:rsidRPr="000274C7" w:rsidRDefault="000274C7" w:rsidP="0036502A">
            <w:pPr>
              <w:rPr>
                <w:rFonts w:asciiTheme="minorHAnsi" w:hAnsiTheme="minorHAnsi"/>
                <w:sz w:val="22"/>
              </w:rPr>
            </w:pPr>
            <w:r w:rsidRPr="000274C7">
              <w:rPr>
                <w:rFonts w:asciiTheme="minorHAnsi" w:hAnsiTheme="minorHAnsi"/>
                <w:sz w:val="22"/>
              </w:rPr>
              <w:t>Fecha:</w:t>
            </w:r>
            <w:r w:rsidR="0036502A" w:rsidRPr="000274C7">
              <w:rPr>
                <w:rFonts w:asciiTheme="minorHAnsi" w:hAnsiTheme="minorHAnsi"/>
                <w:sz w:val="22"/>
              </w:rPr>
              <w:t xml:space="preserve"> </w:t>
            </w:r>
          </w:p>
        </w:tc>
        <w:tc>
          <w:tcPr>
            <w:tcW w:w="4961" w:type="dxa"/>
            <w:shd w:val="clear" w:color="auto" w:fill="auto"/>
          </w:tcPr>
          <w:p w:rsidR="000274C7" w:rsidRPr="000274C7" w:rsidRDefault="000274C7" w:rsidP="0036502A">
            <w:pPr>
              <w:rPr>
                <w:rFonts w:asciiTheme="minorHAnsi" w:hAnsiTheme="minorHAnsi"/>
                <w:sz w:val="22"/>
              </w:rPr>
            </w:pPr>
            <w:r w:rsidRPr="000274C7">
              <w:rPr>
                <w:rFonts w:asciiTheme="minorHAnsi" w:hAnsiTheme="minorHAnsi"/>
                <w:sz w:val="22"/>
              </w:rPr>
              <w:t>Fecha:</w:t>
            </w:r>
            <w:r w:rsidR="0036502A" w:rsidRPr="000274C7">
              <w:rPr>
                <w:rFonts w:asciiTheme="minorHAnsi" w:hAnsiTheme="minorHAnsi"/>
                <w:sz w:val="22"/>
              </w:rPr>
              <w:t xml:space="preserve"> </w:t>
            </w:r>
          </w:p>
        </w:tc>
      </w:tr>
      <w:tr w:rsidR="000274C7" w:rsidRPr="000274C7" w:rsidTr="00A13DC7">
        <w:trPr>
          <w:trHeight w:val="784"/>
        </w:trPr>
        <w:tc>
          <w:tcPr>
            <w:tcW w:w="4361" w:type="dxa"/>
            <w:shd w:val="clear" w:color="auto" w:fill="auto"/>
          </w:tcPr>
          <w:p w:rsidR="000274C7" w:rsidRPr="000274C7" w:rsidRDefault="000274C7" w:rsidP="00A13DC7">
            <w:pPr>
              <w:rPr>
                <w:rFonts w:asciiTheme="minorHAnsi" w:hAnsiTheme="minorHAnsi"/>
                <w:sz w:val="22"/>
              </w:rPr>
            </w:pPr>
            <w:r w:rsidRPr="000274C7">
              <w:rPr>
                <w:rFonts w:asciiTheme="minorHAnsi" w:hAnsiTheme="minorHAnsi"/>
                <w:sz w:val="22"/>
              </w:rPr>
              <w:t>Firma y sello</w:t>
            </w:r>
          </w:p>
          <w:p w:rsidR="000274C7" w:rsidRPr="000274C7" w:rsidRDefault="000274C7" w:rsidP="00A13DC7">
            <w:pPr>
              <w:rPr>
                <w:rFonts w:asciiTheme="minorHAnsi" w:hAnsiTheme="minorHAnsi"/>
                <w:sz w:val="22"/>
              </w:rPr>
            </w:pPr>
          </w:p>
          <w:p w:rsidR="000274C7" w:rsidRPr="000274C7" w:rsidRDefault="000274C7" w:rsidP="00A13DC7">
            <w:pPr>
              <w:rPr>
                <w:rFonts w:asciiTheme="minorHAnsi" w:hAnsiTheme="minorHAnsi"/>
                <w:sz w:val="22"/>
              </w:rPr>
            </w:pPr>
          </w:p>
        </w:tc>
        <w:tc>
          <w:tcPr>
            <w:tcW w:w="4961" w:type="dxa"/>
            <w:shd w:val="clear" w:color="auto" w:fill="auto"/>
          </w:tcPr>
          <w:p w:rsidR="000274C7" w:rsidRPr="000274C7" w:rsidRDefault="000274C7" w:rsidP="00A13DC7">
            <w:pPr>
              <w:rPr>
                <w:rFonts w:asciiTheme="minorHAnsi" w:hAnsiTheme="minorHAnsi"/>
                <w:sz w:val="22"/>
              </w:rPr>
            </w:pPr>
            <w:r w:rsidRPr="000274C7">
              <w:rPr>
                <w:rFonts w:asciiTheme="minorHAnsi" w:hAnsiTheme="minorHAnsi"/>
                <w:sz w:val="22"/>
              </w:rPr>
              <w:t>Firma y sello</w:t>
            </w:r>
          </w:p>
        </w:tc>
      </w:tr>
      <w:tr w:rsidR="000274C7" w:rsidRPr="000274C7" w:rsidTr="00A13DC7">
        <w:tc>
          <w:tcPr>
            <w:tcW w:w="4361" w:type="dxa"/>
            <w:shd w:val="clear" w:color="auto" w:fill="auto"/>
          </w:tcPr>
          <w:p w:rsidR="004F0B6D" w:rsidRDefault="004F0B6D" w:rsidP="00A13DC7">
            <w:pPr>
              <w:rPr>
                <w:rFonts w:asciiTheme="minorHAnsi" w:hAnsiTheme="minorHAnsi"/>
                <w:sz w:val="22"/>
              </w:rPr>
            </w:pPr>
          </w:p>
          <w:p w:rsidR="000274C7" w:rsidRPr="000274C7" w:rsidRDefault="0036502A" w:rsidP="00A13DC7">
            <w:pPr>
              <w:rPr>
                <w:rFonts w:asciiTheme="minorHAnsi" w:hAnsiTheme="minorHAnsi"/>
                <w:sz w:val="22"/>
              </w:rPr>
            </w:pPr>
            <w:r>
              <w:rPr>
                <w:rFonts w:asciiTheme="minorHAnsi" w:hAnsiTheme="minorHAnsi"/>
                <w:sz w:val="22"/>
              </w:rPr>
              <w:t>Por la FEDPC</w:t>
            </w:r>
            <w:r w:rsidR="000274C7" w:rsidRPr="000274C7">
              <w:rPr>
                <w:rFonts w:asciiTheme="minorHAnsi" w:hAnsiTheme="minorHAnsi"/>
                <w:sz w:val="22"/>
              </w:rPr>
              <w:t xml:space="preserve"> </w:t>
            </w:r>
          </w:p>
        </w:tc>
        <w:tc>
          <w:tcPr>
            <w:tcW w:w="4961" w:type="dxa"/>
            <w:shd w:val="clear" w:color="auto" w:fill="auto"/>
          </w:tcPr>
          <w:p w:rsidR="000274C7" w:rsidRPr="000274C7" w:rsidRDefault="000274C7" w:rsidP="00A13DC7">
            <w:pPr>
              <w:rPr>
                <w:rFonts w:asciiTheme="minorHAnsi" w:hAnsiTheme="minorHAnsi"/>
                <w:sz w:val="22"/>
              </w:rPr>
            </w:pPr>
          </w:p>
        </w:tc>
      </w:tr>
      <w:tr w:rsidR="000274C7" w:rsidRPr="000274C7" w:rsidTr="00A13DC7">
        <w:tc>
          <w:tcPr>
            <w:tcW w:w="4361" w:type="dxa"/>
            <w:shd w:val="clear" w:color="auto" w:fill="auto"/>
          </w:tcPr>
          <w:p w:rsidR="000274C7" w:rsidRPr="000274C7" w:rsidRDefault="000274C7" w:rsidP="00A13DC7">
            <w:pPr>
              <w:rPr>
                <w:rFonts w:asciiTheme="minorHAnsi" w:hAnsiTheme="minorHAnsi"/>
                <w:sz w:val="22"/>
              </w:rPr>
            </w:pPr>
            <w:r w:rsidRPr="000274C7">
              <w:rPr>
                <w:rFonts w:asciiTheme="minorHAnsi" w:hAnsiTheme="minorHAnsi"/>
                <w:sz w:val="22"/>
              </w:rPr>
              <w:t>Nombre y apellidos</w:t>
            </w:r>
            <w:r w:rsidR="004F0B6D">
              <w:rPr>
                <w:rFonts w:asciiTheme="minorHAnsi" w:hAnsiTheme="minorHAnsi"/>
                <w:sz w:val="22"/>
              </w:rPr>
              <w:t>/cargo</w:t>
            </w:r>
          </w:p>
          <w:p w:rsidR="000274C7" w:rsidRDefault="000274C7" w:rsidP="0036502A">
            <w:pPr>
              <w:rPr>
                <w:rFonts w:asciiTheme="minorHAnsi" w:hAnsiTheme="minorHAnsi"/>
                <w:sz w:val="22"/>
              </w:rPr>
            </w:pPr>
          </w:p>
          <w:p w:rsidR="0036502A" w:rsidRPr="000274C7" w:rsidRDefault="0036502A" w:rsidP="0036502A">
            <w:pPr>
              <w:rPr>
                <w:rFonts w:asciiTheme="minorHAnsi" w:hAnsiTheme="minorHAnsi"/>
                <w:sz w:val="22"/>
              </w:rPr>
            </w:pPr>
          </w:p>
        </w:tc>
        <w:tc>
          <w:tcPr>
            <w:tcW w:w="4961" w:type="dxa"/>
            <w:shd w:val="clear" w:color="auto" w:fill="auto"/>
          </w:tcPr>
          <w:p w:rsidR="000274C7" w:rsidRPr="000274C7" w:rsidRDefault="000274C7" w:rsidP="00A13DC7">
            <w:pPr>
              <w:rPr>
                <w:rFonts w:asciiTheme="minorHAnsi" w:hAnsiTheme="minorHAnsi"/>
                <w:sz w:val="22"/>
              </w:rPr>
            </w:pPr>
          </w:p>
        </w:tc>
      </w:tr>
      <w:tr w:rsidR="000274C7" w:rsidRPr="000274C7" w:rsidTr="00A13DC7">
        <w:trPr>
          <w:trHeight w:val="113"/>
        </w:trPr>
        <w:tc>
          <w:tcPr>
            <w:tcW w:w="4361" w:type="dxa"/>
            <w:shd w:val="clear" w:color="auto" w:fill="auto"/>
          </w:tcPr>
          <w:p w:rsidR="000274C7" w:rsidRPr="000274C7" w:rsidRDefault="000274C7" w:rsidP="0036502A">
            <w:pPr>
              <w:rPr>
                <w:rFonts w:asciiTheme="minorHAnsi" w:hAnsiTheme="minorHAnsi"/>
                <w:sz w:val="22"/>
              </w:rPr>
            </w:pPr>
            <w:r w:rsidRPr="000274C7">
              <w:rPr>
                <w:rFonts w:asciiTheme="minorHAnsi" w:hAnsiTheme="minorHAnsi"/>
                <w:sz w:val="22"/>
              </w:rPr>
              <w:t>Fecha:</w:t>
            </w:r>
            <w:r w:rsidR="0036502A" w:rsidRPr="000274C7">
              <w:rPr>
                <w:rFonts w:asciiTheme="minorHAnsi" w:hAnsiTheme="minorHAnsi"/>
                <w:sz w:val="22"/>
              </w:rPr>
              <w:t xml:space="preserve"> </w:t>
            </w:r>
          </w:p>
        </w:tc>
        <w:tc>
          <w:tcPr>
            <w:tcW w:w="4961" w:type="dxa"/>
            <w:shd w:val="clear" w:color="auto" w:fill="auto"/>
          </w:tcPr>
          <w:p w:rsidR="000274C7" w:rsidRPr="000274C7" w:rsidRDefault="000274C7" w:rsidP="00A13DC7">
            <w:pPr>
              <w:rPr>
                <w:rFonts w:asciiTheme="minorHAnsi" w:hAnsiTheme="minorHAnsi"/>
                <w:sz w:val="22"/>
              </w:rPr>
            </w:pPr>
          </w:p>
        </w:tc>
      </w:tr>
      <w:tr w:rsidR="000274C7" w:rsidRPr="000274C7" w:rsidTr="00A13DC7">
        <w:tc>
          <w:tcPr>
            <w:tcW w:w="4361" w:type="dxa"/>
            <w:shd w:val="clear" w:color="auto" w:fill="auto"/>
          </w:tcPr>
          <w:p w:rsidR="000274C7" w:rsidRPr="000274C7" w:rsidRDefault="000274C7" w:rsidP="00A13DC7">
            <w:pPr>
              <w:rPr>
                <w:rFonts w:asciiTheme="minorHAnsi" w:hAnsiTheme="minorHAnsi"/>
                <w:sz w:val="22"/>
              </w:rPr>
            </w:pPr>
            <w:r w:rsidRPr="000274C7">
              <w:rPr>
                <w:rFonts w:asciiTheme="minorHAnsi" w:hAnsiTheme="minorHAnsi"/>
                <w:sz w:val="22"/>
              </w:rPr>
              <w:t>Firma y sello</w:t>
            </w:r>
          </w:p>
        </w:tc>
        <w:tc>
          <w:tcPr>
            <w:tcW w:w="4961" w:type="dxa"/>
            <w:shd w:val="clear" w:color="auto" w:fill="auto"/>
          </w:tcPr>
          <w:p w:rsidR="000274C7" w:rsidRPr="000274C7" w:rsidRDefault="000274C7" w:rsidP="00A13DC7">
            <w:pPr>
              <w:rPr>
                <w:rFonts w:asciiTheme="minorHAnsi" w:hAnsiTheme="minorHAnsi"/>
                <w:sz w:val="22"/>
              </w:rPr>
            </w:pPr>
          </w:p>
        </w:tc>
      </w:tr>
    </w:tbl>
    <w:p w:rsidR="00E61140" w:rsidRDefault="00E61140" w:rsidP="000274C7">
      <w:pPr>
        <w:rPr>
          <w:rFonts w:asciiTheme="minorHAnsi" w:hAnsiTheme="minorHAnsi"/>
          <w:sz w:val="22"/>
        </w:rPr>
      </w:pPr>
    </w:p>
    <w:p w:rsidR="004F0B6D" w:rsidRDefault="004F0B6D" w:rsidP="000274C7">
      <w:pPr>
        <w:rPr>
          <w:rFonts w:asciiTheme="minorHAnsi" w:hAnsiTheme="minorHAnsi"/>
          <w:sz w:val="22"/>
        </w:rPr>
      </w:pPr>
    </w:p>
    <w:p w:rsidR="004F0B6D" w:rsidRDefault="004F0B6D" w:rsidP="000274C7">
      <w:pPr>
        <w:rPr>
          <w:rFonts w:asciiTheme="minorHAnsi" w:hAnsiTheme="minorHAnsi"/>
          <w:sz w:val="22"/>
        </w:rPr>
      </w:pPr>
    </w:p>
    <w:p w:rsidR="004F0B6D" w:rsidRDefault="004F0B6D" w:rsidP="000274C7">
      <w:pPr>
        <w:rPr>
          <w:rFonts w:asciiTheme="minorHAnsi" w:hAnsiTheme="minorHAnsi"/>
          <w:sz w:val="22"/>
        </w:rPr>
      </w:pPr>
    </w:p>
    <w:p w:rsidR="004F0B6D" w:rsidRPr="004F0B6D" w:rsidRDefault="004F0B6D" w:rsidP="000274C7">
      <w:pPr>
        <w:rPr>
          <w:rFonts w:asciiTheme="minorHAnsi" w:hAnsiTheme="minorHAnsi"/>
          <w:sz w:val="18"/>
          <w:szCs w:val="18"/>
        </w:rPr>
      </w:pPr>
      <w:r w:rsidRPr="00586505">
        <w:rPr>
          <w:rFonts w:asciiTheme="minorHAnsi" w:hAnsiTheme="minorHAnsi"/>
          <w:b/>
          <w:sz w:val="18"/>
          <w:szCs w:val="18"/>
          <w:u w:val="single"/>
        </w:rPr>
        <w:t>TODA REGLAMENTACIÓN Y NORMATIVAS CITADAS EN EL PRESENTE CONTRATO/CONVENIO, SE PUEDEN CONSULTAR EN LA WEB DE LA FEDPC:  www.fedpc.org</w:t>
      </w:r>
    </w:p>
    <w:p w:rsidR="00586505" w:rsidRPr="004F0B6D" w:rsidRDefault="00586505">
      <w:pPr>
        <w:rPr>
          <w:rFonts w:asciiTheme="minorHAnsi" w:hAnsiTheme="minorHAnsi"/>
          <w:sz w:val="18"/>
          <w:szCs w:val="18"/>
        </w:rPr>
      </w:pPr>
    </w:p>
    <w:sectPr w:rsidR="00586505" w:rsidRPr="004F0B6D" w:rsidSect="00E6114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521" w:right="1588" w:bottom="181"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1AB" w:rsidRDefault="008771AB">
      <w:r>
        <w:separator/>
      </w:r>
    </w:p>
  </w:endnote>
  <w:endnote w:type="continuationSeparator" w:id="0">
    <w:p w:rsidR="008771AB" w:rsidRDefault="0087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radeGothic LH Extended">
    <w:altName w:val="Centaur"/>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D39" w:rsidRDefault="002B6D3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F01" w:rsidRDefault="00941F01" w:rsidP="00941F01">
    <w:pPr>
      <w:pStyle w:val="Piedepgina"/>
      <w:spacing w:line="276" w:lineRule="auto"/>
      <w:rPr>
        <w:rFonts w:ascii="Calibri" w:hAnsi="Calibri"/>
        <w:b/>
        <w:color w:val="333333"/>
        <w:sz w:val="14"/>
        <w:szCs w:val="16"/>
      </w:rPr>
    </w:pPr>
  </w:p>
  <w:p w:rsidR="00DE6D45" w:rsidRDefault="00DE6D45" w:rsidP="002117F2">
    <w:pPr>
      <w:pStyle w:val="Piedepgina"/>
      <w:pBdr>
        <w:top w:val="single" w:sz="8" w:space="1" w:color="808080"/>
      </w:pBdr>
      <w:tabs>
        <w:tab w:val="clear" w:pos="4252"/>
      </w:tabs>
      <w:spacing w:line="276" w:lineRule="auto"/>
      <w:rPr>
        <w:rFonts w:ascii="Calibri" w:hAnsi="Calibri" w:cs="Tahoma"/>
        <w:color w:val="333333"/>
        <w:sz w:val="12"/>
        <w:szCs w:val="14"/>
      </w:rPr>
    </w:pPr>
    <w:r>
      <w:rPr>
        <w:rFonts w:ascii="Calibri" w:hAnsi="Calibri" w:cs="Tahoma"/>
        <w:color w:val="333333"/>
        <w:sz w:val="12"/>
        <w:szCs w:val="14"/>
      </w:rPr>
      <w:t xml:space="preserve">    </w:t>
    </w:r>
    <w:r w:rsidRPr="00941F01">
      <w:rPr>
        <w:rFonts w:ascii="Calibri" w:hAnsi="Calibri" w:cs="Tahoma"/>
        <w:color w:val="333333"/>
        <w:sz w:val="12"/>
        <w:szCs w:val="14"/>
      </w:rPr>
      <w:t xml:space="preserve"> </w:t>
    </w:r>
  </w:p>
  <w:p w:rsidR="00DE6D45" w:rsidRDefault="001E6918" w:rsidP="001E6918">
    <w:pPr>
      <w:pStyle w:val="Piedepgina"/>
      <w:tabs>
        <w:tab w:val="clear" w:pos="4252"/>
        <w:tab w:val="clear" w:pos="8504"/>
        <w:tab w:val="left" w:pos="5529"/>
      </w:tabs>
      <w:spacing w:line="276" w:lineRule="auto"/>
      <w:rPr>
        <w:rFonts w:ascii="Calibri" w:hAnsi="Calibri" w:cs="Tahoma"/>
        <w:color w:val="333333"/>
        <w:sz w:val="12"/>
        <w:szCs w:val="14"/>
      </w:rPr>
    </w:pPr>
    <w:r>
      <w:rPr>
        <w:rFonts w:ascii="Calibri" w:hAnsi="Calibri"/>
        <w:b/>
        <w:noProof/>
        <w:color w:val="333333"/>
        <w:sz w:val="14"/>
        <w:szCs w:val="16"/>
      </w:rPr>
      <w:drawing>
        <wp:anchor distT="0" distB="0" distL="114300" distR="114300" simplePos="0" relativeHeight="251663360" behindDoc="1" locked="0" layoutInCell="1" allowOverlap="1" wp14:anchorId="135035D9" wp14:editId="072E91F7">
          <wp:simplePos x="0" y="0"/>
          <wp:positionH relativeFrom="column">
            <wp:posOffset>4403725</wp:posOffset>
          </wp:positionH>
          <wp:positionV relativeFrom="paragraph">
            <wp:posOffset>24765</wp:posOffset>
          </wp:positionV>
          <wp:extent cx="1142067" cy="360000"/>
          <wp:effectExtent l="0" t="0" r="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VERTICAL_LaLiga4Sports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2067" cy="360000"/>
                  </a:xfrm>
                  <a:prstGeom prst="rect">
                    <a:avLst/>
                  </a:prstGeom>
                </pic:spPr>
              </pic:pic>
            </a:graphicData>
          </a:graphic>
          <wp14:sizeRelH relativeFrom="page">
            <wp14:pctWidth>0</wp14:pctWidth>
          </wp14:sizeRelH>
          <wp14:sizeRelV relativeFrom="page">
            <wp14:pctHeight>0</wp14:pctHeight>
          </wp14:sizeRelV>
        </wp:anchor>
      </w:drawing>
    </w:r>
    <w:r w:rsidR="002B6D39">
      <w:rPr>
        <w:rFonts w:ascii="Calibri" w:hAnsi="Calibri"/>
        <w:color w:val="333333"/>
        <w:sz w:val="12"/>
        <w:szCs w:val="14"/>
      </w:rPr>
      <w:t>Ferraz</w:t>
    </w:r>
    <w:r w:rsidR="00DE6D45">
      <w:rPr>
        <w:rFonts w:ascii="Calibri" w:hAnsi="Calibri"/>
        <w:color w:val="333333"/>
        <w:sz w:val="12"/>
        <w:szCs w:val="14"/>
      </w:rPr>
      <w:t xml:space="preserve">, </w:t>
    </w:r>
    <w:r w:rsidR="002B6D39">
      <w:rPr>
        <w:rFonts w:ascii="Calibri" w:hAnsi="Calibri"/>
        <w:color w:val="333333"/>
        <w:sz w:val="12"/>
        <w:szCs w:val="14"/>
      </w:rPr>
      <w:t>16</w:t>
    </w:r>
    <w:r w:rsidR="00DE6D45">
      <w:rPr>
        <w:rFonts w:ascii="Calibri" w:hAnsi="Calibri"/>
        <w:color w:val="333333"/>
        <w:sz w:val="12"/>
        <w:szCs w:val="14"/>
      </w:rPr>
      <w:t xml:space="preserve"> – </w:t>
    </w:r>
    <w:r w:rsidR="002B6D39">
      <w:rPr>
        <w:rFonts w:ascii="Calibri" w:hAnsi="Calibri"/>
        <w:color w:val="333333"/>
        <w:sz w:val="12"/>
        <w:szCs w:val="14"/>
      </w:rPr>
      <w:t>6</w:t>
    </w:r>
    <w:r w:rsidR="00DE6D45">
      <w:rPr>
        <w:rFonts w:ascii="Calibri" w:hAnsi="Calibri"/>
        <w:color w:val="333333"/>
        <w:sz w:val="12"/>
        <w:szCs w:val="14"/>
      </w:rPr>
      <w:t xml:space="preserve">º </w:t>
    </w:r>
    <w:r w:rsidR="002B6D39">
      <w:rPr>
        <w:rFonts w:ascii="Calibri" w:hAnsi="Calibri"/>
        <w:color w:val="333333"/>
        <w:sz w:val="12"/>
        <w:szCs w:val="14"/>
      </w:rPr>
      <w:t>izq.</w:t>
    </w:r>
    <w:r w:rsidR="00DE6D45">
      <w:rPr>
        <w:rFonts w:ascii="Calibri" w:hAnsi="Calibri"/>
        <w:color w:val="333333"/>
        <w:sz w:val="12"/>
        <w:szCs w:val="14"/>
      </w:rPr>
      <w:t xml:space="preserve"> 280</w:t>
    </w:r>
    <w:r w:rsidR="002B6D39">
      <w:rPr>
        <w:rFonts w:ascii="Calibri" w:hAnsi="Calibri"/>
        <w:color w:val="333333"/>
        <w:sz w:val="12"/>
        <w:szCs w:val="14"/>
      </w:rPr>
      <w:t>08</w:t>
    </w:r>
    <w:r w:rsidR="00DE6D45">
      <w:rPr>
        <w:rFonts w:ascii="Calibri" w:hAnsi="Calibri"/>
        <w:color w:val="333333"/>
        <w:sz w:val="12"/>
        <w:szCs w:val="14"/>
      </w:rPr>
      <w:t xml:space="preserve"> Madrid</w:t>
    </w:r>
    <w:r w:rsidR="00DE6D45">
      <w:rPr>
        <w:rFonts w:ascii="Calibri" w:hAnsi="Calibri"/>
        <w:color w:val="333333"/>
        <w:sz w:val="12"/>
        <w:szCs w:val="14"/>
      </w:rPr>
      <w:tab/>
    </w:r>
  </w:p>
  <w:p w:rsidR="00941F01" w:rsidRPr="00571410" w:rsidRDefault="00DE6D45" w:rsidP="001E6918">
    <w:pPr>
      <w:pStyle w:val="Piedepgina"/>
      <w:tabs>
        <w:tab w:val="clear" w:pos="4252"/>
        <w:tab w:val="clear" w:pos="8504"/>
        <w:tab w:val="left" w:pos="5670"/>
      </w:tabs>
      <w:spacing w:line="276" w:lineRule="auto"/>
      <w:rPr>
        <w:rFonts w:ascii="Calibri" w:hAnsi="Calibri" w:cs="Tahoma"/>
        <w:color w:val="333333"/>
        <w:sz w:val="12"/>
        <w:szCs w:val="14"/>
      </w:rPr>
    </w:pPr>
    <w:r>
      <w:rPr>
        <w:rFonts w:ascii="Calibri" w:hAnsi="Calibri"/>
        <w:color w:val="333333"/>
        <w:sz w:val="12"/>
        <w:szCs w:val="14"/>
      </w:rPr>
      <w:t xml:space="preserve">91 562 44 15 / </w:t>
    </w:r>
    <w:hyperlink r:id="rId2" w:history="1">
      <w:r w:rsidRPr="00DB17A2">
        <w:rPr>
          <w:rStyle w:val="Hipervnculo"/>
          <w:rFonts w:ascii="Calibri" w:hAnsi="Calibri"/>
          <w:sz w:val="12"/>
          <w:szCs w:val="14"/>
        </w:rPr>
        <w:t>fedpc@fedpc.org</w:t>
      </w:r>
    </w:hyperlink>
    <w:r>
      <w:rPr>
        <w:rFonts w:ascii="Calibri" w:hAnsi="Calibri"/>
        <w:color w:val="333333"/>
        <w:sz w:val="12"/>
        <w:szCs w:val="14"/>
      </w:rPr>
      <w:t xml:space="preserve"> / </w:t>
    </w:r>
    <w:hyperlink r:id="rId3" w:history="1">
      <w:r w:rsidRPr="00DB17A2">
        <w:rPr>
          <w:rStyle w:val="Hipervnculo"/>
          <w:rFonts w:ascii="Calibri" w:hAnsi="Calibri"/>
          <w:sz w:val="12"/>
          <w:szCs w:val="14"/>
        </w:rPr>
        <w:t>www.fedpc.org</w:t>
      </w:r>
    </w:hyperlink>
    <w:r>
      <w:rPr>
        <w:rFonts w:ascii="Calibri" w:hAnsi="Calibri"/>
        <w:color w:val="333333"/>
        <w:sz w:val="12"/>
        <w:szCs w:val="14"/>
      </w:rPr>
      <w:tab/>
    </w:r>
    <w:r w:rsidR="001E6918">
      <w:rPr>
        <w:rFonts w:ascii="Calibri" w:hAnsi="Calibri"/>
        <w:color w:val="333333"/>
        <w:sz w:val="12"/>
        <w:szCs w:val="14"/>
      </w:rPr>
      <w:t>Con la colaboración de:</w:t>
    </w:r>
    <w:r>
      <w:rPr>
        <w:rFonts w:ascii="Calibri" w:hAnsi="Calibri"/>
        <w:color w:val="333333"/>
        <w:sz w:val="12"/>
        <w:szCs w:val="14"/>
      </w:rPr>
      <w:tab/>
    </w:r>
    <w:r>
      <w:rPr>
        <w:rFonts w:ascii="Calibri" w:hAnsi="Calibri"/>
        <w:color w:val="333333"/>
        <w:sz w:val="12"/>
        <w:szCs w:val="14"/>
      </w:rPr>
      <w:tab/>
      <w:t xml:space="preserve"> </w:t>
    </w:r>
  </w:p>
  <w:p w:rsidR="00941F01" w:rsidRPr="00DE6D45" w:rsidRDefault="00941F01" w:rsidP="00571410">
    <w:pPr>
      <w:pStyle w:val="Piedepgina"/>
      <w:tabs>
        <w:tab w:val="clear" w:pos="4252"/>
      </w:tabs>
      <w:spacing w:line="276" w:lineRule="auto"/>
      <w:rPr>
        <w:rFonts w:ascii="Calibri" w:hAnsi="Calibri" w:cs="Tahoma"/>
        <w:color w:val="333333"/>
        <w:sz w:val="12"/>
        <w:szCs w:val="14"/>
      </w:rPr>
    </w:pPr>
    <w:r w:rsidRPr="00DE6D45">
      <w:rPr>
        <w:rFonts w:ascii="Calibri" w:hAnsi="Calibri" w:cs="Tahoma"/>
        <w:color w:val="333333"/>
        <w:sz w:val="12"/>
        <w:szCs w:val="14"/>
      </w:rPr>
      <w:t>C.I.F. V-80807936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D39" w:rsidRDefault="002B6D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1AB" w:rsidRDefault="008771AB">
      <w:r>
        <w:separator/>
      </w:r>
    </w:p>
  </w:footnote>
  <w:footnote w:type="continuationSeparator" w:id="0">
    <w:p w:rsidR="008771AB" w:rsidRDefault="00877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D39" w:rsidRDefault="002B6D3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F01" w:rsidRDefault="00AC7258" w:rsidP="00941F01">
    <w:pPr>
      <w:tabs>
        <w:tab w:val="right" w:pos="8222"/>
      </w:tabs>
      <w:ind w:firstLine="708"/>
    </w:pPr>
    <w:r>
      <w:rPr>
        <w:noProof/>
      </w:rPr>
      <w:drawing>
        <wp:anchor distT="0" distB="0" distL="114300" distR="114300" simplePos="0" relativeHeight="251655168" behindDoc="0" locked="0" layoutInCell="1" allowOverlap="1">
          <wp:simplePos x="0" y="0"/>
          <wp:positionH relativeFrom="column">
            <wp:posOffset>4525645</wp:posOffset>
          </wp:positionH>
          <wp:positionV relativeFrom="paragraph">
            <wp:posOffset>20955</wp:posOffset>
          </wp:positionV>
          <wp:extent cx="1016635" cy="396240"/>
          <wp:effectExtent l="19050" t="0" r="0" b="0"/>
          <wp:wrapSquare wrapText="bothSides"/>
          <wp:docPr id="42" name="Imagen 42" descr="CSD_sol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D_solo_rgb"/>
                  <pic:cNvPicPr>
                    <a:picLocks noChangeAspect="1" noChangeArrowheads="1"/>
                  </pic:cNvPicPr>
                </pic:nvPicPr>
                <pic:blipFill>
                  <a:blip r:embed="rId1"/>
                  <a:srcRect/>
                  <a:stretch>
                    <a:fillRect/>
                  </a:stretch>
                </pic:blipFill>
                <pic:spPr bwMode="auto">
                  <a:xfrm>
                    <a:off x="0" y="0"/>
                    <a:ext cx="1016635" cy="39624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2182495</wp:posOffset>
          </wp:positionH>
          <wp:positionV relativeFrom="paragraph">
            <wp:posOffset>87630</wp:posOffset>
          </wp:positionV>
          <wp:extent cx="1227036" cy="828000"/>
          <wp:effectExtent l="0" t="0" r="0" b="0"/>
          <wp:wrapSquare wrapText="bothSides"/>
          <wp:docPr id="43" name="Imagen 43" descr="FEDPC (con n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DPC (con nombre)"/>
                  <pic:cNvPicPr>
                    <a:picLocks noChangeAspect="1" noChangeArrowheads="1"/>
                  </pic:cNvPicPr>
                </pic:nvPicPr>
                <pic:blipFill>
                  <a:blip r:embed="rId2"/>
                  <a:srcRect/>
                  <a:stretch>
                    <a:fillRect/>
                  </a:stretch>
                </pic:blipFill>
                <pic:spPr bwMode="auto">
                  <a:xfrm>
                    <a:off x="0" y="0"/>
                    <a:ext cx="1227036" cy="82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41F01">
      <w:tab/>
    </w:r>
    <w:r w:rsidR="00941F01">
      <w:tab/>
    </w:r>
  </w:p>
  <w:p w:rsidR="00941F01" w:rsidRDefault="00941F01">
    <w:pPr>
      <w:ind w:left="-284"/>
      <w:jc w:val="center"/>
    </w:pPr>
  </w:p>
  <w:p w:rsidR="00941F01" w:rsidRDefault="00941F01" w:rsidP="00C237A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D39" w:rsidRDefault="002B6D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34671"/>
    <w:multiLevelType w:val="hybridMultilevel"/>
    <w:tmpl w:val="DD801A6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8465D43"/>
    <w:multiLevelType w:val="hybridMultilevel"/>
    <w:tmpl w:val="219EF258"/>
    <w:lvl w:ilvl="0" w:tplc="38C68530">
      <w:start w:val="1"/>
      <w:numFmt w:val="bullet"/>
      <w:lvlText w:val="-"/>
      <w:lvlJc w:val="left"/>
      <w:pPr>
        <w:tabs>
          <w:tab w:val="num" w:pos="1080"/>
        </w:tabs>
        <w:ind w:left="1080" w:hanging="360"/>
      </w:pPr>
      <w:rPr>
        <w:rFonts w:ascii="TradeGothic LH Extended" w:hAnsi="TradeGothic LH Extend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881385"/>
    <w:multiLevelType w:val="hybridMultilevel"/>
    <w:tmpl w:val="742E82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DB136D2"/>
    <w:multiLevelType w:val="hybridMultilevel"/>
    <w:tmpl w:val="55BC8B4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46150C"/>
    <w:multiLevelType w:val="hybridMultilevel"/>
    <w:tmpl w:val="48CACC0C"/>
    <w:lvl w:ilvl="0" w:tplc="0C0A000F">
      <w:start w:val="1"/>
      <w:numFmt w:val="decimal"/>
      <w:lvlText w:val="%1."/>
      <w:lvlJc w:val="left"/>
      <w:pPr>
        <w:ind w:left="1068" w:hanging="360"/>
      </w:pPr>
      <w:rPr>
        <w:rFonts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20F756A4"/>
    <w:multiLevelType w:val="hybridMultilevel"/>
    <w:tmpl w:val="C8980684"/>
    <w:lvl w:ilvl="0" w:tplc="FE768BE8">
      <w:start w:val="1"/>
      <w:numFmt w:val="bullet"/>
      <w:lvlText w:val="-"/>
      <w:lvlJc w:val="left"/>
      <w:pPr>
        <w:ind w:left="360" w:hanging="360"/>
      </w:pPr>
      <w:rPr>
        <w:rFonts w:ascii="Sylfaen" w:hAnsi="Sylfaen" w:hint="default"/>
      </w:rPr>
    </w:lvl>
    <w:lvl w:ilvl="1" w:tplc="FE768BE8">
      <w:start w:val="1"/>
      <w:numFmt w:val="bullet"/>
      <w:lvlText w:val="-"/>
      <w:lvlJc w:val="left"/>
      <w:pPr>
        <w:ind w:left="1080" w:hanging="360"/>
      </w:pPr>
      <w:rPr>
        <w:rFonts w:ascii="Sylfaen" w:hAnsi="Sylfae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3C85FB5"/>
    <w:multiLevelType w:val="hybridMultilevel"/>
    <w:tmpl w:val="A2F89A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31C33DD5"/>
    <w:multiLevelType w:val="hybridMultilevel"/>
    <w:tmpl w:val="2888774A"/>
    <w:lvl w:ilvl="0" w:tplc="EB76A88A">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3392229B"/>
    <w:multiLevelType w:val="hybridMultilevel"/>
    <w:tmpl w:val="C640366A"/>
    <w:lvl w:ilvl="0" w:tplc="EB76A88A">
      <w:start w:val="1"/>
      <w:numFmt w:val="decimal"/>
      <w:lvlText w:val="%1."/>
      <w:lvlJc w:val="left"/>
      <w:pPr>
        <w:ind w:left="1068" w:hanging="360"/>
      </w:pPr>
      <w:rPr>
        <w:rFonts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3EA27FDF"/>
    <w:multiLevelType w:val="hybridMultilevel"/>
    <w:tmpl w:val="A43E52A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42DF1757"/>
    <w:multiLevelType w:val="hybridMultilevel"/>
    <w:tmpl w:val="C90EB7E6"/>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4CCB44C9"/>
    <w:multiLevelType w:val="hybridMultilevel"/>
    <w:tmpl w:val="F3244C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DC65FA8"/>
    <w:multiLevelType w:val="hybridMultilevel"/>
    <w:tmpl w:val="F66401C0"/>
    <w:lvl w:ilvl="0" w:tplc="FE768BE8">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F9F4272"/>
    <w:multiLevelType w:val="hybridMultilevel"/>
    <w:tmpl w:val="601EFA5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2F67C3C"/>
    <w:multiLevelType w:val="hybridMultilevel"/>
    <w:tmpl w:val="C1125C44"/>
    <w:lvl w:ilvl="0" w:tplc="EB76A88A">
      <w:start w:val="1"/>
      <w:numFmt w:val="decimal"/>
      <w:lvlText w:val="%1."/>
      <w:lvlJc w:val="left"/>
      <w:pPr>
        <w:ind w:left="1068" w:hanging="360"/>
      </w:pPr>
      <w:rPr>
        <w:rFonts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56E13AAF"/>
    <w:multiLevelType w:val="hybridMultilevel"/>
    <w:tmpl w:val="FFA4DC3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7017AC7"/>
    <w:multiLevelType w:val="hybridMultilevel"/>
    <w:tmpl w:val="7E842306"/>
    <w:lvl w:ilvl="0" w:tplc="E0826EC8">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3B74097"/>
    <w:multiLevelType w:val="hybridMultilevel"/>
    <w:tmpl w:val="4C8048A8"/>
    <w:lvl w:ilvl="0" w:tplc="7084E0D8">
      <w:start w:val="50"/>
      <w:numFmt w:val="bullet"/>
      <w:lvlText w:val="-"/>
      <w:lvlJc w:val="left"/>
      <w:pPr>
        <w:ind w:left="1068"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15:restartNumberingAfterBreak="0">
    <w:nsid w:val="69134B16"/>
    <w:multiLevelType w:val="hybridMultilevel"/>
    <w:tmpl w:val="7A6C227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15:restartNumberingAfterBreak="0">
    <w:nsid w:val="6A6F75AB"/>
    <w:multiLevelType w:val="hybridMultilevel"/>
    <w:tmpl w:val="55447A96"/>
    <w:lvl w:ilvl="0" w:tplc="758E31F0">
      <w:numFmt w:val="bullet"/>
      <w:lvlText w:val="-"/>
      <w:lvlJc w:val="left"/>
      <w:pPr>
        <w:ind w:left="360" w:hanging="360"/>
      </w:pPr>
      <w:rPr>
        <w:rFonts w:ascii="Calibri" w:eastAsia="Times New Roman" w:hAnsi="Calibri"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781B755D"/>
    <w:multiLevelType w:val="hybridMultilevel"/>
    <w:tmpl w:val="68D4E78A"/>
    <w:lvl w:ilvl="0" w:tplc="FE768BE8">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9"/>
  </w:num>
  <w:num w:numId="5">
    <w:abstractNumId w:val="5"/>
  </w:num>
  <w:num w:numId="6">
    <w:abstractNumId w:val="1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8"/>
  </w:num>
  <w:num w:numId="10">
    <w:abstractNumId w:val="3"/>
  </w:num>
  <w:num w:numId="11">
    <w:abstractNumId w:val="2"/>
  </w:num>
  <w:num w:numId="12">
    <w:abstractNumId w:val="0"/>
  </w:num>
  <w:num w:numId="13">
    <w:abstractNumId w:val="15"/>
  </w:num>
  <w:num w:numId="14">
    <w:abstractNumId w:val="11"/>
  </w:num>
  <w:num w:numId="15">
    <w:abstractNumId w:val="13"/>
  </w:num>
  <w:num w:numId="16">
    <w:abstractNumId w:val="9"/>
  </w:num>
  <w:num w:numId="17">
    <w:abstractNumId w:val="6"/>
  </w:num>
  <w:num w:numId="18">
    <w:abstractNumId w:val="7"/>
  </w:num>
  <w:num w:numId="19">
    <w:abstractNumId w:val="18"/>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C3"/>
    <w:rsid w:val="00005D86"/>
    <w:rsid w:val="00017BF2"/>
    <w:rsid w:val="000274C7"/>
    <w:rsid w:val="00036AEA"/>
    <w:rsid w:val="00041603"/>
    <w:rsid w:val="00042D2D"/>
    <w:rsid w:val="000445C9"/>
    <w:rsid w:val="00044D12"/>
    <w:rsid w:val="00061330"/>
    <w:rsid w:val="0006154E"/>
    <w:rsid w:val="00067180"/>
    <w:rsid w:val="00072F78"/>
    <w:rsid w:val="000C7EE5"/>
    <w:rsid w:val="000E5DF3"/>
    <w:rsid w:val="00122CAB"/>
    <w:rsid w:val="00131CB9"/>
    <w:rsid w:val="00132FE8"/>
    <w:rsid w:val="00140105"/>
    <w:rsid w:val="00147C55"/>
    <w:rsid w:val="00151A6D"/>
    <w:rsid w:val="0015578A"/>
    <w:rsid w:val="0017050A"/>
    <w:rsid w:val="00181686"/>
    <w:rsid w:val="00187170"/>
    <w:rsid w:val="00190105"/>
    <w:rsid w:val="00191F0A"/>
    <w:rsid w:val="001B2287"/>
    <w:rsid w:val="001D1C49"/>
    <w:rsid w:val="001E6918"/>
    <w:rsid w:val="001F3A88"/>
    <w:rsid w:val="00200931"/>
    <w:rsid w:val="002033E7"/>
    <w:rsid w:val="002117F2"/>
    <w:rsid w:val="002123FC"/>
    <w:rsid w:val="0027628F"/>
    <w:rsid w:val="002857CD"/>
    <w:rsid w:val="0029130F"/>
    <w:rsid w:val="00294D97"/>
    <w:rsid w:val="002A4F69"/>
    <w:rsid w:val="002B6861"/>
    <w:rsid w:val="002B6D39"/>
    <w:rsid w:val="002C2844"/>
    <w:rsid w:val="002C4043"/>
    <w:rsid w:val="00304D03"/>
    <w:rsid w:val="0032667F"/>
    <w:rsid w:val="00330902"/>
    <w:rsid w:val="00335089"/>
    <w:rsid w:val="00340C9A"/>
    <w:rsid w:val="00360AB1"/>
    <w:rsid w:val="003632CC"/>
    <w:rsid w:val="00364069"/>
    <w:rsid w:val="0036502A"/>
    <w:rsid w:val="00373499"/>
    <w:rsid w:val="00380BA5"/>
    <w:rsid w:val="00397B15"/>
    <w:rsid w:val="003A52CD"/>
    <w:rsid w:val="003A7E00"/>
    <w:rsid w:val="003B4157"/>
    <w:rsid w:val="003C5734"/>
    <w:rsid w:val="003D0422"/>
    <w:rsid w:val="003E52DF"/>
    <w:rsid w:val="00402404"/>
    <w:rsid w:val="004513DE"/>
    <w:rsid w:val="00474DDD"/>
    <w:rsid w:val="0047665C"/>
    <w:rsid w:val="004857DE"/>
    <w:rsid w:val="00485DC9"/>
    <w:rsid w:val="00496841"/>
    <w:rsid w:val="004A27D3"/>
    <w:rsid w:val="004B1F7C"/>
    <w:rsid w:val="004D6811"/>
    <w:rsid w:val="004E3162"/>
    <w:rsid w:val="004E31D4"/>
    <w:rsid w:val="004F0B6D"/>
    <w:rsid w:val="004F200A"/>
    <w:rsid w:val="004F4551"/>
    <w:rsid w:val="0054048D"/>
    <w:rsid w:val="00566637"/>
    <w:rsid w:val="00571410"/>
    <w:rsid w:val="00586505"/>
    <w:rsid w:val="005A2CF5"/>
    <w:rsid w:val="005C2475"/>
    <w:rsid w:val="005C2CB0"/>
    <w:rsid w:val="005D235F"/>
    <w:rsid w:val="005D4FF6"/>
    <w:rsid w:val="00623288"/>
    <w:rsid w:val="006C22F0"/>
    <w:rsid w:val="006E7EF9"/>
    <w:rsid w:val="006F0F8E"/>
    <w:rsid w:val="007030F6"/>
    <w:rsid w:val="00712D15"/>
    <w:rsid w:val="00726AD0"/>
    <w:rsid w:val="00733C4B"/>
    <w:rsid w:val="007441FE"/>
    <w:rsid w:val="007465DE"/>
    <w:rsid w:val="007835E9"/>
    <w:rsid w:val="00786846"/>
    <w:rsid w:val="00786F23"/>
    <w:rsid w:val="00794F80"/>
    <w:rsid w:val="00795A87"/>
    <w:rsid w:val="007A3E91"/>
    <w:rsid w:val="007B2BF9"/>
    <w:rsid w:val="0080428A"/>
    <w:rsid w:val="00822590"/>
    <w:rsid w:val="0083263E"/>
    <w:rsid w:val="00845161"/>
    <w:rsid w:val="008530CB"/>
    <w:rsid w:val="00855A7E"/>
    <w:rsid w:val="00872954"/>
    <w:rsid w:val="008752B2"/>
    <w:rsid w:val="008771AB"/>
    <w:rsid w:val="008A2FFC"/>
    <w:rsid w:val="008A7188"/>
    <w:rsid w:val="008B0F05"/>
    <w:rsid w:val="008B1F07"/>
    <w:rsid w:val="008E0C75"/>
    <w:rsid w:val="008E535B"/>
    <w:rsid w:val="00926408"/>
    <w:rsid w:val="00930029"/>
    <w:rsid w:val="00931087"/>
    <w:rsid w:val="009404E6"/>
    <w:rsid w:val="00941F01"/>
    <w:rsid w:val="00943A54"/>
    <w:rsid w:val="00952ACE"/>
    <w:rsid w:val="009633A7"/>
    <w:rsid w:val="009B290F"/>
    <w:rsid w:val="009C5C83"/>
    <w:rsid w:val="009D4E15"/>
    <w:rsid w:val="009F61D6"/>
    <w:rsid w:val="00A24D1A"/>
    <w:rsid w:val="00A4420C"/>
    <w:rsid w:val="00A65FEE"/>
    <w:rsid w:val="00A83C78"/>
    <w:rsid w:val="00A85D04"/>
    <w:rsid w:val="00AA64DF"/>
    <w:rsid w:val="00AC7258"/>
    <w:rsid w:val="00AD2358"/>
    <w:rsid w:val="00AD72C3"/>
    <w:rsid w:val="00AE1D22"/>
    <w:rsid w:val="00AF250D"/>
    <w:rsid w:val="00B42637"/>
    <w:rsid w:val="00B55648"/>
    <w:rsid w:val="00B605B7"/>
    <w:rsid w:val="00B652DC"/>
    <w:rsid w:val="00B7028C"/>
    <w:rsid w:val="00B760CC"/>
    <w:rsid w:val="00B84B61"/>
    <w:rsid w:val="00B871D4"/>
    <w:rsid w:val="00BB56A5"/>
    <w:rsid w:val="00BC2190"/>
    <w:rsid w:val="00BE32DE"/>
    <w:rsid w:val="00C110FD"/>
    <w:rsid w:val="00C11421"/>
    <w:rsid w:val="00C11811"/>
    <w:rsid w:val="00C237A3"/>
    <w:rsid w:val="00C26B11"/>
    <w:rsid w:val="00C37952"/>
    <w:rsid w:val="00C61554"/>
    <w:rsid w:val="00C66E60"/>
    <w:rsid w:val="00CA2067"/>
    <w:rsid w:val="00CA612E"/>
    <w:rsid w:val="00CB059E"/>
    <w:rsid w:val="00CB690E"/>
    <w:rsid w:val="00CC7822"/>
    <w:rsid w:val="00CC7D7C"/>
    <w:rsid w:val="00CD7592"/>
    <w:rsid w:val="00CE0C49"/>
    <w:rsid w:val="00CF79BF"/>
    <w:rsid w:val="00D12985"/>
    <w:rsid w:val="00D1549B"/>
    <w:rsid w:val="00D2189C"/>
    <w:rsid w:val="00D26C2B"/>
    <w:rsid w:val="00D309CC"/>
    <w:rsid w:val="00D40369"/>
    <w:rsid w:val="00D475CB"/>
    <w:rsid w:val="00D8359D"/>
    <w:rsid w:val="00D97E1A"/>
    <w:rsid w:val="00DA7342"/>
    <w:rsid w:val="00DC361C"/>
    <w:rsid w:val="00DC4E00"/>
    <w:rsid w:val="00DE6D45"/>
    <w:rsid w:val="00E044D3"/>
    <w:rsid w:val="00E2199A"/>
    <w:rsid w:val="00E3700E"/>
    <w:rsid w:val="00E55744"/>
    <w:rsid w:val="00E60DF3"/>
    <w:rsid w:val="00E61140"/>
    <w:rsid w:val="00EB6249"/>
    <w:rsid w:val="00EF4B8D"/>
    <w:rsid w:val="00F1266D"/>
    <w:rsid w:val="00F33020"/>
    <w:rsid w:val="00F33AAF"/>
    <w:rsid w:val="00F73582"/>
    <w:rsid w:val="00F8661A"/>
    <w:rsid w:val="00FA02F1"/>
    <w:rsid w:val="00FB016C"/>
    <w:rsid w:val="00FC4481"/>
    <w:rsid w:val="00FD1160"/>
    <w:rsid w:val="00FD1AE7"/>
    <w:rsid w:val="00FF59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90A4F"/>
  <w15:docId w15:val="{3E0BC525-9A97-4CAB-9325-9E82064E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TradeGothic LH Extended" w:hAnsi="TradeGothic LH Extended"/>
      <w:sz w:val="24"/>
      <w:szCs w:val="24"/>
    </w:rPr>
  </w:style>
  <w:style w:type="paragraph" w:styleId="Ttulo1">
    <w:name w:val="heading 1"/>
    <w:basedOn w:val="Normal"/>
    <w:next w:val="Normal"/>
    <w:qFormat/>
    <w:pPr>
      <w:keepNext/>
      <w:outlineLvl w:val="0"/>
    </w:pPr>
    <w:rPr>
      <w:rFonts w:ascii="Times New Roman" w:hAnsi="Times New Roman"/>
      <w:b/>
      <w:sz w:val="20"/>
      <w:szCs w:val="20"/>
    </w:rPr>
  </w:style>
  <w:style w:type="paragraph" w:styleId="Ttulo3">
    <w:name w:val="heading 3"/>
    <w:basedOn w:val="Normal"/>
    <w:next w:val="Normal"/>
    <w:link w:val="Ttulo3Car"/>
    <w:uiPriority w:val="9"/>
    <w:semiHidden/>
    <w:unhideWhenUsed/>
    <w:qFormat/>
    <w:rsid w:val="008752B2"/>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rPr>
      <w:rFonts w:ascii="Times New Roman" w:hAnsi="Times New Roman"/>
    </w:rPr>
  </w:style>
  <w:style w:type="paragraph" w:styleId="Piedepgina">
    <w:name w:val="footer"/>
    <w:basedOn w:val="Normal"/>
    <w:semiHidden/>
    <w:pPr>
      <w:tabs>
        <w:tab w:val="center" w:pos="4252"/>
        <w:tab w:val="right" w:pos="8504"/>
      </w:tabs>
    </w:pPr>
    <w:rPr>
      <w:rFonts w:ascii="Times New Roman" w:hAnsi="Times New Roman"/>
    </w:rPr>
  </w:style>
  <w:style w:type="character" w:styleId="Hipervnculo">
    <w:name w:val="Hyperlink"/>
    <w:semiHidden/>
    <w:rPr>
      <w:color w:val="0000FF"/>
      <w:u w:val="single"/>
    </w:rPr>
  </w:style>
  <w:style w:type="character" w:styleId="Hipervnculovisitado">
    <w:name w:val="FollowedHyperlink"/>
    <w:semiHidden/>
    <w:rPr>
      <w:color w:val="800080"/>
      <w:u w:val="single"/>
    </w:rPr>
  </w:style>
  <w:style w:type="paragraph" w:styleId="Textoindependiente">
    <w:name w:val="Body Text"/>
    <w:basedOn w:val="Normal"/>
    <w:semiHidden/>
    <w:pPr>
      <w:spacing w:line="287" w:lineRule="atLeast"/>
      <w:jc w:val="both"/>
    </w:pPr>
    <w:rPr>
      <w:rFonts w:ascii="Book Antiqua" w:hAnsi="Book Antiqua"/>
      <w:sz w:val="22"/>
    </w:rPr>
  </w:style>
  <w:style w:type="paragraph" w:customStyle="1" w:styleId="1abcedario">
    <w:name w:val="1abcedario"/>
    <w:pPr>
      <w:widowControl w:val="0"/>
      <w:tabs>
        <w:tab w:val="left" w:pos="720"/>
      </w:tabs>
      <w:ind w:left="720" w:hanging="720"/>
      <w:jc w:val="both"/>
    </w:pPr>
    <w:rPr>
      <w:sz w:val="24"/>
      <w:lang w:val="es-ES_tradnl"/>
    </w:rPr>
  </w:style>
  <w:style w:type="table" w:styleId="Tablaconcuadrcula">
    <w:name w:val="Table Grid"/>
    <w:basedOn w:val="Tablanormal"/>
    <w:uiPriority w:val="59"/>
    <w:rsid w:val="00AD72C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itadestacada">
    <w:name w:val="Intense Quote"/>
    <w:basedOn w:val="Normal"/>
    <w:next w:val="Normal"/>
    <w:link w:val="CitadestacadaCar"/>
    <w:uiPriority w:val="30"/>
    <w:qFormat/>
    <w:rsid w:val="006C22F0"/>
    <w:pPr>
      <w:pBdr>
        <w:bottom w:val="single" w:sz="4" w:space="4" w:color="4F81BD"/>
      </w:pBdr>
      <w:spacing w:before="200" w:after="280" w:afterAutospacing="1"/>
      <w:ind w:left="936" w:right="936"/>
      <w:jc w:val="center"/>
    </w:pPr>
    <w:rPr>
      <w:rFonts w:ascii="Calibri" w:eastAsia="Calibri" w:hAnsi="Calibri"/>
      <w:b/>
      <w:bCs/>
      <w:i/>
      <w:iCs/>
      <w:color w:val="4F81BD"/>
      <w:sz w:val="22"/>
      <w:szCs w:val="22"/>
      <w:lang w:eastAsia="en-US"/>
    </w:rPr>
  </w:style>
  <w:style w:type="character" w:customStyle="1" w:styleId="CitadestacadaCar">
    <w:name w:val="Cita destacada Car"/>
    <w:link w:val="Citadestacada"/>
    <w:uiPriority w:val="30"/>
    <w:rsid w:val="006C22F0"/>
    <w:rPr>
      <w:rFonts w:ascii="Calibri" w:eastAsia="Calibri" w:hAnsi="Calibri" w:cs="Times New Roman"/>
      <w:b/>
      <w:bCs/>
      <w:i/>
      <w:iCs/>
      <w:color w:val="4F81BD"/>
      <w:sz w:val="22"/>
      <w:szCs w:val="22"/>
      <w:lang w:eastAsia="en-US"/>
    </w:rPr>
  </w:style>
  <w:style w:type="character" w:customStyle="1" w:styleId="Ttulo3Car">
    <w:name w:val="Título 3 Car"/>
    <w:link w:val="Ttulo3"/>
    <w:uiPriority w:val="9"/>
    <w:semiHidden/>
    <w:rsid w:val="008752B2"/>
    <w:rPr>
      <w:rFonts w:ascii="Cambria" w:eastAsia="Times New Roman" w:hAnsi="Cambria" w:cs="Times New Roman"/>
      <w:b/>
      <w:bCs/>
      <w:sz w:val="26"/>
      <w:szCs w:val="26"/>
    </w:rPr>
  </w:style>
  <w:style w:type="paragraph" w:styleId="Textodeglobo">
    <w:name w:val="Balloon Text"/>
    <w:basedOn w:val="Normal"/>
    <w:link w:val="TextodegloboCar"/>
    <w:uiPriority w:val="99"/>
    <w:semiHidden/>
    <w:unhideWhenUsed/>
    <w:rsid w:val="00941F01"/>
    <w:rPr>
      <w:rFonts w:ascii="Tahoma" w:hAnsi="Tahoma" w:cs="Tahoma"/>
      <w:sz w:val="16"/>
      <w:szCs w:val="16"/>
    </w:rPr>
  </w:style>
  <w:style w:type="character" w:customStyle="1" w:styleId="TextodegloboCar">
    <w:name w:val="Texto de globo Car"/>
    <w:link w:val="Textodeglobo"/>
    <w:uiPriority w:val="99"/>
    <w:semiHidden/>
    <w:rsid w:val="00941F01"/>
    <w:rPr>
      <w:rFonts w:ascii="Tahoma" w:hAnsi="Tahoma" w:cs="Tahoma"/>
      <w:sz w:val="16"/>
      <w:szCs w:val="16"/>
    </w:rPr>
  </w:style>
  <w:style w:type="paragraph" w:styleId="Prrafodelista">
    <w:name w:val="List Paragraph"/>
    <w:basedOn w:val="Normal"/>
    <w:uiPriority w:val="34"/>
    <w:qFormat/>
    <w:rsid w:val="00FA0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070504">
      <w:bodyDiv w:val="1"/>
      <w:marLeft w:val="0"/>
      <w:marRight w:val="0"/>
      <w:marTop w:val="0"/>
      <w:marBottom w:val="0"/>
      <w:divBdr>
        <w:top w:val="none" w:sz="0" w:space="0" w:color="auto"/>
        <w:left w:val="none" w:sz="0" w:space="0" w:color="auto"/>
        <w:bottom w:val="none" w:sz="0" w:space="0" w:color="auto"/>
        <w:right w:val="none" w:sz="0" w:space="0" w:color="auto"/>
      </w:divBdr>
    </w:div>
    <w:div w:id="1830174772">
      <w:bodyDiv w:val="1"/>
      <w:marLeft w:val="0"/>
      <w:marRight w:val="0"/>
      <w:marTop w:val="0"/>
      <w:marBottom w:val="0"/>
      <w:divBdr>
        <w:top w:val="none" w:sz="0" w:space="0" w:color="auto"/>
        <w:left w:val="none" w:sz="0" w:space="0" w:color="auto"/>
        <w:bottom w:val="none" w:sz="0" w:space="0" w:color="auto"/>
        <w:right w:val="none" w:sz="0" w:space="0" w:color="auto"/>
      </w:divBdr>
    </w:div>
    <w:div w:id="202239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fedpc.org" TargetMode="External"/><Relationship Id="rId2" Type="http://schemas.openxmlformats.org/officeDocument/2006/relationships/hyperlink" Target="mailto:fedpc@fedpc.org"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B211C-4283-4014-90C2-18DFA8D34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1713</Words>
  <Characters>9424</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FEDPC</Company>
  <LinksUpToDate>false</LinksUpToDate>
  <CharactersWithSpaces>11115</CharactersWithSpaces>
  <SharedDoc>false</SharedDoc>
  <HLinks>
    <vt:vector size="12" baseType="variant">
      <vt:variant>
        <vt:i4>4325401</vt:i4>
      </vt:variant>
      <vt:variant>
        <vt:i4>3</vt:i4>
      </vt:variant>
      <vt:variant>
        <vt:i4>0</vt:i4>
      </vt:variant>
      <vt:variant>
        <vt:i4>5</vt:i4>
      </vt:variant>
      <vt:variant>
        <vt:lpwstr>http://www.fedpc.org/</vt:lpwstr>
      </vt:variant>
      <vt:variant>
        <vt:lpwstr/>
      </vt:variant>
      <vt:variant>
        <vt:i4>6946902</vt:i4>
      </vt:variant>
      <vt:variant>
        <vt:i4>0</vt:i4>
      </vt:variant>
      <vt:variant>
        <vt:i4>0</vt:i4>
      </vt:variant>
      <vt:variant>
        <vt:i4>5</vt:i4>
      </vt:variant>
      <vt:variant>
        <vt:lpwstr>mailto:fedpc@fedpc.org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dc:creator>
  <cp:keywords/>
  <cp:lastModifiedBy>Gerencia</cp:lastModifiedBy>
  <cp:revision>44</cp:revision>
  <cp:lastPrinted>2015-03-02T11:01:00Z</cp:lastPrinted>
  <dcterms:created xsi:type="dcterms:W3CDTF">2016-11-16T12:14:00Z</dcterms:created>
  <dcterms:modified xsi:type="dcterms:W3CDTF">2016-11-24T08:00:00Z</dcterms:modified>
</cp:coreProperties>
</file>